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543F33" w:rsidRDefault="00543F33" w:rsidP="000A3C4C">
      <w:pPr>
        <w:jc w:val="center"/>
        <w:rPr>
          <w:rFonts w:ascii="Arial" w:hAnsi="Arial"/>
          <w:b/>
          <w:lang w:val="es-MX"/>
        </w:rPr>
      </w:pPr>
    </w:p>
    <w:p w14:paraId="3208AA05" w14:textId="77777777" w:rsidR="003C58FD" w:rsidRPr="000A3C4C" w:rsidRDefault="003C58FD" w:rsidP="000A3C4C">
      <w:pPr>
        <w:jc w:val="center"/>
        <w:rPr>
          <w:rFonts w:ascii="Arial" w:hAnsi="Arial"/>
          <w:b/>
          <w:lang w:val="es-MX"/>
        </w:rPr>
      </w:pPr>
      <w:r w:rsidRPr="000A3C4C">
        <w:rPr>
          <w:rFonts w:ascii="Arial" w:hAnsi="Arial"/>
          <w:b/>
          <w:lang w:val="es-MX"/>
        </w:rPr>
        <w:t>ACTA DE REUNIÓN</w:t>
      </w:r>
    </w:p>
    <w:p w14:paraId="0A37501D" w14:textId="77777777" w:rsidR="00F82D10" w:rsidRDefault="00F82D10" w:rsidP="00155B50">
      <w:pPr>
        <w:pStyle w:val="Sinespaciado"/>
      </w:pPr>
    </w:p>
    <w:p w14:paraId="275C9106" w14:textId="5792D66E" w:rsidR="00E44D7A" w:rsidRPr="00F82D10" w:rsidRDefault="000C2EA7" w:rsidP="005102B5">
      <w:pPr>
        <w:pStyle w:val="Ttulo2"/>
        <w:jc w:val="both"/>
        <w:rPr>
          <w:sz w:val="20"/>
          <w:szCs w:val="18"/>
        </w:rPr>
      </w:pPr>
      <w:r w:rsidRPr="005274A5">
        <w:rPr>
          <w:sz w:val="20"/>
          <w:szCs w:val="18"/>
        </w:rPr>
        <w:t>Tema</w:t>
      </w:r>
      <w:r w:rsidR="005102B5">
        <w:rPr>
          <w:b w:val="0"/>
          <w:sz w:val="20"/>
          <w:szCs w:val="18"/>
        </w:rPr>
        <w:t xml:space="preserve">: </w:t>
      </w:r>
      <w:r w:rsidR="00941408" w:rsidRPr="00A338B7">
        <w:rPr>
          <w:rFonts w:ascii="Times New Roman" w:hAnsi="Times New Roman"/>
          <w:i/>
          <w:sz w:val="20"/>
        </w:rPr>
        <w:t xml:space="preserve">Reunión </w:t>
      </w:r>
      <w:r w:rsidR="00835C61">
        <w:rPr>
          <w:rFonts w:ascii="Times New Roman" w:hAnsi="Times New Roman"/>
          <w:i/>
          <w:sz w:val="20"/>
        </w:rPr>
        <w:t xml:space="preserve">Aprobación Ajustes de los </w:t>
      </w:r>
      <w:r w:rsidR="00835C61" w:rsidRPr="00835C61">
        <w:rPr>
          <w:rFonts w:ascii="Times New Roman" w:hAnsi="Times New Roman"/>
          <w:i/>
          <w:sz w:val="20"/>
        </w:rPr>
        <w:t xml:space="preserve">Boletines Epidemiológicos Locales </w:t>
      </w:r>
      <w:r w:rsidR="00835C61">
        <w:rPr>
          <w:rFonts w:ascii="Times New Roman" w:hAnsi="Times New Roman"/>
          <w:i/>
          <w:sz w:val="20"/>
        </w:rPr>
        <w:t>- BEL correspondientes al primer semestre de 2024</w:t>
      </w:r>
    </w:p>
    <w:p w14:paraId="5DAB6C7B" w14:textId="77777777" w:rsidR="005A4574" w:rsidRPr="005A4574" w:rsidRDefault="005A4574" w:rsidP="005A4574">
      <w:pPr>
        <w:rPr>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5"/>
        <w:gridCol w:w="4937"/>
      </w:tblGrid>
      <w:tr w:rsidR="00C64842" w:rsidRPr="00006715" w14:paraId="41AAD27A" w14:textId="77777777" w:rsidTr="002D7CE1">
        <w:trPr>
          <w:trHeight w:val="297"/>
          <w:jc w:val="center"/>
        </w:trPr>
        <w:tc>
          <w:tcPr>
            <w:tcW w:w="5040" w:type="dxa"/>
            <w:vAlign w:val="center"/>
          </w:tcPr>
          <w:p w14:paraId="575529C1" w14:textId="77777777" w:rsidR="00C64842" w:rsidRPr="00006715" w:rsidRDefault="00C64842" w:rsidP="000C2EA7">
            <w:pPr>
              <w:jc w:val="center"/>
              <w:rPr>
                <w:rFonts w:ascii="Arial" w:hAnsi="Arial" w:cs="Arial"/>
                <w:b/>
                <w:lang w:val="es-MX"/>
              </w:rPr>
            </w:pPr>
            <w:r w:rsidRPr="00006715">
              <w:rPr>
                <w:rFonts w:ascii="Arial" w:hAnsi="Arial" w:cs="Arial"/>
                <w:b/>
                <w:lang w:val="es-MX"/>
              </w:rPr>
              <w:t>D</w:t>
            </w:r>
            <w:r w:rsidR="000C2EA7" w:rsidRPr="00006715">
              <w:rPr>
                <w:rFonts w:ascii="Arial" w:hAnsi="Arial" w:cs="Arial"/>
                <w:b/>
                <w:lang w:val="es-MX"/>
              </w:rPr>
              <w:t>irección y/o Oficina</w:t>
            </w:r>
          </w:p>
        </w:tc>
        <w:tc>
          <w:tcPr>
            <w:tcW w:w="5119" w:type="dxa"/>
            <w:vAlign w:val="center"/>
          </w:tcPr>
          <w:p w14:paraId="379FCEE7" w14:textId="77777777" w:rsidR="00C64842" w:rsidRPr="00006715" w:rsidRDefault="00C64842" w:rsidP="00F82D10">
            <w:pPr>
              <w:jc w:val="center"/>
              <w:rPr>
                <w:rFonts w:ascii="Arial" w:hAnsi="Arial" w:cs="Arial"/>
                <w:b/>
                <w:lang w:val="es-MX"/>
              </w:rPr>
            </w:pPr>
            <w:r w:rsidRPr="00006715">
              <w:rPr>
                <w:rFonts w:ascii="Arial" w:hAnsi="Arial" w:cs="Arial"/>
                <w:b/>
                <w:lang w:val="es-MX"/>
              </w:rPr>
              <w:t>Proceso</w:t>
            </w:r>
          </w:p>
        </w:tc>
      </w:tr>
      <w:tr w:rsidR="00C64842" w:rsidRPr="00006715" w14:paraId="54F82672" w14:textId="77777777" w:rsidTr="002D7CE1">
        <w:trPr>
          <w:trHeight w:val="297"/>
          <w:jc w:val="center"/>
        </w:trPr>
        <w:tc>
          <w:tcPr>
            <w:tcW w:w="5040" w:type="dxa"/>
            <w:vAlign w:val="center"/>
          </w:tcPr>
          <w:p w14:paraId="6E06170A" w14:textId="77777777" w:rsidR="00C64842" w:rsidRPr="00006715" w:rsidRDefault="00A10B2B" w:rsidP="00F82D10">
            <w:pPr>
              <w:jc w:val="center"/>
              <w:rPr>
                <w:rFonts w:ascii="Arial" w:hAnsi="Arial" w:cs="Arial"/>
                <w:lang w:val="es-MX"/>
              </w:rPr>
            </w:pPr>
            <w:r>
              <w:rPr>
                <w:rFonts w:ascii="Arial" w:hAnsi="Arial" w:cs="Arial"/>
              </w:rPr>
              <w:t xml:space="preserve">Dirección de </w:t>
            </w:r>
            <w:r w:rsidR="00941408" w:rsidRPr="00006715">
              <w:rPr>
                <w:rFonts w:ascii="Arial" w:hAnsi="Arial" w:cs="Arial"/>
              </w:rPr>
              <w:t>Epidemiología, Análisis y Gestión de Políticas en Salud Colectiva</w:t>
            </w:r>
          </w:p>
        </w:tc>
        <w:tc>
          <w:tcPr>
            <w:tcW w:w="5119" w:type="dxa"/>
            <w:vAlign w:val="center"/>
          </w:tcPr>
          <w:p w14:paraId="39A16D76" w14:textId="77777777" w:rsidR="00AE034C" w:rsidRPr="00006715" w:rsidRDefault="00941408" w:rsidP="00006715">
            <w:pPr>
              <w:jc w:val="center"/>
              <w:rPr>
                <w:rFonts w:ascii="Arial" w:hAnsi="Arial" w:cs="Arial"/>
                <w:lang w:val="es-MX"/>
              </w:rPr>
            </w:pPr>
            <w:r w:rsidRPr="00006715">
              <w:rPr>
                <w:rFonts w:ascii="Arial" w:hAnsi="Arial" w:cs="Arial"/>
              </w:rPr>
              <w:t>Gestión en Salud Pública</w:t>
            </w:r>
          </w:p>
        </w:tc>
      </w:tr>
    </w:tbl>
    <w:p w14:paraId="02EB378F" w14:textId="77777777" w:rsidR="00DE30A1" w:rsidRPr="00006715" w:rsidRDefault="00DE30A1" w:rsidP="00D409C9">
      <w:pPr>
        <w:ind w:left="360"/>
        <w:jc w:val="both"/>
        <w:rPr>
          <w:rFonts w:ascii="Arial" w:hAnsi="Arial" w:cs="Arial"/>
          <w:sz w:val="18"/>
          <w:szCs w:val="18"/>
          <w:lang w:val="es-MX"/>
        </w:rPr>
      </w:pPr>
    </w:p>
    <w:p w14:paraId="6A05A809" w14:textId="77777777" w:rsidR="005A4574" w:rsidRPr="00006715" w:rsidRDefault="005A4574" w:rsidP="00F0021D">
      <w:pPr>
        <w:ind w:left="360"/>
        <w:jc w:val="center"/>
        <w:rPr>
          <w:rFonts w:ascii="Arial" w:hAnsi="Arial" w:cs="Arial"/>
          <w:sz w:val="18"/>
          <w:szCs w:val="18"/>
          <w:lang w:val="es-MX"/>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3"/>
        <w:gridCol w:w="5537"/>
      </w:tblGrid>
      <w:tr w:rsidR="00205B65" w:rsidRPr="00006715" w14:paraId="58360081" w14:textId="77777777" w:rsidTr="001C0745">
        <w:trPr>
          <w:trHeight w:val="413"/>
          <w:jc w:val="center"/>
        </w:trPr>
        <w:tc>
          <w:tcPr>
            <w:tcW w:w="4573" w:type="dxa"/>
            <w:vAlign w:val="center"/>
          </w:tcPr>
          <w:p w14:paraId="188715F6" w14:textId="77777777" w:rsidR="00205B65" w:rsidRPr="00006715" w:rsidRDefault="00205B65" w:rsidP="001B7B51">
            <w:pPr>
              <w:jc w:val="center"/>
              <w:rPr>
                <w:rFonts w:ascii="Arial" w:hAnsi="Arial" w:cs="Arial"/>
                <w:b/>
                <w:lang w:val="es-MX"/>
              </w:rPr>
            </w:pPr>
            <w:r w:rsidRPr="00006715">
              <w:rPr>
                <w:rFonts w:ascii="Arial" w:hAnsi="Arial" w:cs="Arial"/>
                <w:b/>
                <w:lang w:val="es-MX"/>
              </w:rPr>
              <w:t>Objetivo de la Reunión</w:t>
            </w:r>
          </w:p>
        </w:tc>
        <w:tc>
          <w:tcPr>
            <w:tcW w:w="5537" w:type="dxa"/>
          </w:tcPr>
          <w:p w14:paraId="1C392880" w14:textId="55DE97D0" w:rsidR="00941408" w:rsidRPr="00006715" w:rsidRDefault="00205B65" w:rsidP="00941408">
            <w:pPr>
              <w:jc w:val="both"/>
              <w:rPr>
                <w:rFonts w:ascii="Arial" w:hAnsi="Arial" w:cs="Arial"/>
                <w:bCs/>
                <w:lang w:val="es-MX"/>
              </w:rPr>
            </w:pPr>
            <w:r w:rsidRPr="00006715">
              <w:rPr>
                <w:rFonts w:ascii="Arial" w:hAnsi="Arial" w:cs="Arial"/>
                <w:b/>
                <w:lang w:val="es-MX"/>
              </w:rPr>
              <w:t xml:space="preserve">Fecha de la </w:t>
            </w:r>
            <w:r w:rsidR="001B7B51" w:rsidRPr="00006715">
              <w:rPr>
                <w:rFonts w:ascii="Arial" w:hAnsi="Arial" w:cs="Arial"/>
                <w:b/>
                <w:lang w:val="es-MX"/>
              </w:rPr>
              <w:t>r</w:t>
            </w:r>
            <w:r w:rsidRPr="00006715">
              <w:rPr>
                <w:rFonts w:ascii="Arial" w:hAnsi="Arial" w:cs="Arial"/>
                <w:b/>
                <w:lang w:val="es-MX"/>
              </w:rPr>
              <w:t>eunión</w:t>
            </w:r>
            <w:r w:rsidR="00981D48">
              <w:rPr>
                <w:rFonts w:ascii="Arial" w:hAnsi="Arial" w:cs="Arial"/>
                <w:b/>
                <w:lang w:val="es-MX"/>
              </w:rPr>
              <w:t xml:space="preserve">: </w:t>
            </w:r>
            <w:r w:rsidR="00F3026C" w:rsidRPr="00F3026C">
              <w:rPr>
                <w:rFonts w:ascii="Arial" w:hAnsi="Arial" w:cs="Arial"/>
                <w:lang w:val="es-MX"/>
              </w:rPr>
              <w:t>1</w:t>
            </w:r>
            <w:r w:rsidR="00835C61">
              <w:rPr>
                <w:rFonts w:ascii="Arial" w:hAnsi="Arial" w:cs="Arial"/>
                <w:lang w:val="es-MX"/>
              </w:rPr>
              <w:t>7</w:t>
            </w:r>
            <w:r w:rsidR="00044AF6" w:rsidRPr="00F3026C">
              <w:rPr>
                <w:rFonts w:ascii="Arial" w:hAnsi="Arial" w:cs="Arial"/>
                <w:lang w:val="es-MX"/>
              </w:rPr>
              <w:t xml:space="preserve"> </w:t>
            </w:r>
            <w:r w:rsidR="00044AF6" w:rsidRPr="00DD4BF1">
              <w:rPr>
                <w:rFonts w:ascii="Arial" w:hAnsi="Arial" w:cs="Arial"/>
                <w:lang w:val="es-MX"/>
              </w:rPr>
              <w:t>diciembre</w:t>
            </w:r>
            <w:r w:rsidR="00813873">
              <w:rPr>
                <w:rFonts w:ascii="Arial" w:hAnsi="Arial" w:cs="Arial"/>
                <w:b/>
                <w:lang w:val="es-MX"/>
              </w:rPr>
              <w:t xml:space="preserve"> </w:t>
            </w:r>
            <w:r w:rsidR="00941408" w:rsidRPr="00006715">
              <w:rPr>
                <w:rFonts w:ascii="Arial" w:hAnsi="Arial" w:cs="Arial"/>
                <w:bCs/>
              </w:rPr>
              <w:t>de 202</w:t>
            </w:r>
            <w:r w:rsidR="00006715" w:rsidRPr="00006715">
              <w:rPr>
                <w:rFonts w:ascii="Arial" w:hAnsi="Arial" w:cs="Arial"/>
                <w:bCs/>
              </w:rPr>
              <w:t>4</w:t>
            </w:r>
          </w:p>
          <w:p w14:paraId="5A39BBE3" w14:textId="77777777" w:rsidR="00205B65" w:rsidRPr="00006715" w:rsidRDefault="00205B65" w:rsidP="001B7B51">
            <w:pPr>
              <w:jc w:val="both"/>
              <w:rPr>
                <w:rFonts w:ascii="Arial" w:hAnsi="Arial" w:cs="Arial"/>
                <w:b/>
                <w:lang w:val="es-MX"/>
              </w:rPr>
            </w:pPr>
          </w:p>
        </w:tc>
      </w:tr>
      <w:tr w:rsidR="00205B65" w:rsidRPr="00006715" w14:paraId="56BFE678" w14:textId="77777777" w:rsidTr="001C0745">
        <w:trPr>
          <w:trHeight w:val="413"/>
          <w:jc w:val="center"/>
        </w:trPr>
        <w:tc>
          <w:tcPr>
            <w:tcW w:w="4573" w:type="dxa"/>
            <w:vMerge w:val="restart"/>
            <w:vAlign w:val="center"/>
          </w:tcPr>
          <w:p w14:paraId="771C06B7" w14:textId="49C04DC7" w:rsidR="00205B65" w:rsidRPr="00006715" w:rsidRDefault="00715CC2" w:rsidP="00F3026C">
            <w:pPr>
              <w:jc w:val="both"/>
              <w:rPr>
                <w:rFonts w:ascii="Arial" w:hAnsi="Arial" w:cs="Arial"/>
              </w:rPr>
            </w:pPr>
            <w:r w:rsidRPr="00006715">
              <w:rPr>
                <w:rFonts w:ascii="Arial" w:hAnsi="Arial" w:cs="Arial"/>
              </w:rPr>
              <w:t>Realizar</w:t>
            </w:r>
            <w:r w:rsidR="00F3026C">
              <w:rPr>
                <w:rFonts w:ascii="Arial" w:hAnsi="Arial" w:cs="Arial"/>
              </w:rPr>
              <w:t xml:space="preserve"> </w:t>
            </w:r>
            <w:r w:rsidR="00835C61">
              <w:rPr>
                <w:rFonts w:ascii="Arial" w:hAnsi="Arial" w:cs="Arial"/>
              </w:rPr>
              <w:t>la aprobación de los ajustes pendientes de los boletines epidemiológicos locales correspondientes a los apartados de Enfermedades Huérfanas</w:t>
            </w:r>
            <w:r w:rsidR="0030181C">
              <w:rPr>
                <w:rFonts w:ascii="Arial" w:hAnsi="Arial" w:cs="Arial"/>
              </w:rPr>
              <w:t xml:space="preserve"> </w:t>
            </w:r>
            <w:r w:rsidR="00835C61">
              <w:rPr>
                <w:rFonts w:ascii="Arial" w:hAnsi="Arial" w:cs="Arial"/>
              </w:rPr>
              <w:t xml:space="preserve"> y SISVESO</w:t>
            </w:r>
            <w:r w:rsidR="0030181C">
              <w:rPr>
                <w:rFonts w:ascii="Arial" w:hAnsi="Arial" w:cs="Arial"/>
              </w:rPr>
              <w:t xml:space="preserve"> en las respectivas subredes</w:t>
            </w:r>
          </w:p>
        </w:tc>
        <w:tc>
          <w:tcPr>
            <w:tcW w:w="5537" w:type="dxa"/>
          </w:tcPr>
          <w:p w14:paraId="41C8F396" w14:textId="35B7BAC3" w:rsidR="001B7B51" w:rsidRPr="003D432F" w:rsidRDefault="00205B65" w:rsidP="001B7B51">
            <w:pPr>
              <w:jc w:val="both"/>
              <w:rPr>
                <w:rFonts w:ascii="Arial" w:hAnsi="Arial" w:cs="Arial"/>
                <w:lang w:val="es-MX"/>
              </w:rPr>
            </w:pPr>
            <w:r w:rsidRPr="00006715">
              <w:rPr>
                <w:rFonts w:ascii="Arial" w:hAnsi="Arial" w:cs="Arial"/>
                <w:b/>
                <w:lang w:val="es-MX"/>
              </w:rPr>
              <w:t>Lugar:</w:t>
            </w:r>
            <w:r w:rsidRPr="00006715">
              <w:rPr>
                <w:rFonts w:ascii="Arial" w:hAnsi="Arial" w:cs="Arial"/>
                <w:lang w:val="es-MX"/>
              </w:rPr>
              <w:t xml:space="preserve"> </w:t>
            </w:r>
            <w:r w:rsidR="00835C61">
              <w:rPr>
                <w:rFonts w:ascii="Arial" w:hAnsi="Arial" w:cs="Arial"/>
                <w:lang w:val="es-MX"/>
              </w:rPr>
              <w:t>virtual</w:t>
            </w:r>
          </w:p>
        </w:tc>
      </w:tr>
      <w:tr w:rsidR="00205B65" w:rsidRPr="00006715" w14:paraId="1F039666" w14:textId="77777777" w:rsidTr="001C0745">
        <w:trPr>
          <w:trHeight w:val="444"/>
          <w:jc w:val="center"/>
        </w:trPr>
        <w:tc>
          <w:tcPr>
            <w:tcW w:w="4573" w:type="dxa"/>
            <w:vMerge/>
          </w:tcPr>
          <w:p w14:paraId="72A3D3EC" w14:textId="77777777" w:rsidR="00205B65" w:rsidRPr="00006715" w:rsidRDefault="00205B65" w:rsidP="001B7B51">
            <w:pPr>
              <w:jc w:val="both"/>
              <w:rPr>
                <w:rFonts w:ascii="Arial" w:hAnsi="Arial" w:cs="Arial"/>
                <w:lang w:val="es-MX"/>
              </w:rPr>
            </w:pPr>
          </w:p>
        </w:tc>
        <w:tc>
          <w:tcPr>
            <w:tcW w:w="5537" w:type="dxa"/>
          </w:tcPr>
          <w:p w14:paraId="0D0B940D" w14:textId="64848A74" w:rsidR="004356B3" w:rsidRPr="003D432F" w:rsidRDefault="00205B65" w:rsidP="001B7B51">
            <w:pPr>
              <w:jc w:val="both"/>
              <w:rPr>
                <w:rFonts w:ascii="Arial" w:hAnsi="Arial" w:cs="Arial"/>
                <w:b/>
                <w:lang w:val="es-MX"/>
              </w:rPr>
            </w:pPr>
            <w:r w:rsidRPr="00006715">
              <w:rPr>
                <w:rFonts w:ascii="Arial" w:hAnsi="Arial" w:cs="Arial"/>
                <w:b/>
                <w:lang w:val="es-MX"/>
              </w:rPr>
              <w:t>Hora</w:t>
            </w:r>
            <w:r w:rsidR="004356B3" w:rsidRPr="00006715">
              <w:rPr>
                <w:rFonts w:ascii="Arial" w:hAnsi="Arial" w:cs="Arial"/>
                <w:b/>
                <w:lang w:val="es-MX"/>
              </w:rPr>
              <w:t xml:space="preserve"> </w:t>
            </w:r>
            <w:r w:rsidR="00941408" w:rsidRPr="00006715">
              <w:rPr>
                <w:rFonts w:ascii="Arial" w:hAnsi="Arial" w:cs="Arial"/>
                <w:b/>
                <w:lang w:val="es-MX"/>
              </w:rPr>
              <w:t xml:space="preserve">Inicio: </w:t>
            </w:r>
            <w:r w:rsidR="00835C61">
              <w:rPr>
                <w:rFonts w:ascii="Arial" w:hAnsi="Arial" w:cs="Arial"/>
                <w:b/>
                <w:lang w:val="es-MX"/>
              </w:rPr>
              <w:t>2</w:t>
            </w:r>
            <w:r w:rsidR="00941408" w:rsidRPr="00006715">
              <w:rPr>
                <w:rFonts w:ascii="Arial" w:hAnsi="Arial" w:cs="Arial"/>
                <w:bCs/>
                <w:lang w:val="es-MX"/>
              </w:rPr>
              <w:t>:</w:t>
            </w:r>
            <w:r w:rsidR="00DD7DB8" w:rsidRPr="00006715">
              <w:rPr>
                <w:rFonts w:ascii="Arial" w:hAnsi="Arial" w:cs="Arial"/>
                <w:bCs/>
                <w:lang w:val="es-MX"/>
              </w:rPr>
              <w:t>0</w:t>
            </w:r>
            <w:r w:rsidR="00835C61">
              <w:rPr>
                <w:rFonts w:ascii="Arial" w:hAnsi="Arial" w:cs="Arial"/>
                <w:bCs/>
                <w:lang w:val="es-MX"/>
              </w:rPr>
              <w:t>0 p</w:t>
            </w:r>
            <w:r w:rsidR="00941408" w:rsidRPr="00006715">
              <w:rPr>
                <w:rFonts w:ascii="Arial" w:hAnsi="Arial" w:cs="Arial"/>
                <w:bCs/>
                <w:lang w:val="es-MX"/>
              </w:rPr>
              <w:t>m</w:t>
            </w:r>
            <w:r w:rsidR="00941408" w:rsidRPr="00006715">
              <w:rPr>
                <w:rFonts w:ascii="Arial" w:hAnsi="Arial" w:cs="Arial"/>
                <w:b/>
                <w:lang w:val="es-MX"/>
              </w:rPr>
              <w:t xml:space="preserve"> </w:t>
            </w:r>
            <w:r w:rsidR="009F79FC" w:rsidRPr="00006715">
              <w:rPr>
                <w:rFonts w:ascii="Arial" w:hAnsi="Arial" w:cs="Arial"/>
                <w:b/>
                <w:lang w:val="es-MX"/>
              </w:rPr>
              <w:t>Hora</w:t>
            </w:r>
            <w:r w:rsidR="008C7333" w:rsidRPr="00006715">
              <w:rPr>
                <w:rFonts w:ascii="Arial" w:hAnsi="Arial" w:cs="Arial"/>
                <w:b/>
                <w:lang w:val="es-MX"/>
              </w:rPr>
              <w:t xml:space="preserve"> </w:t>
            </w:r>
            <w:r w:rsidR="00941408" w:rsidRPr="00006715">
              <w:rPr>
                <w:rFonts w:ascii="Arial" w:hAnsi="Arial" w:cs="Arial"/>
                <w:b/>
                <w:lang w:val="es-MX"/>
              </w:rPr>
              <w:t>Fin</w:t>
            </w:r>
            <w:r w:rsidR="00941408" w:rsidRPr="00044AF6">
              <w:rPr>
                <w:rFonts w:ascii="Arial" w:hAnsi="Arial" w:cs="Arial"/>
                <w:lang w:val="es-MX"/>
              </w:rPr>
              <w:t xml:space="preserve">: </w:t>
            </w:r>
            <w:r w:rsidR="00835C61">
              <w:rPr>
                <w:rFonts w:ascii="Arial" w:hAnsi="Arial" w:cs="Arial"/>
                <w:lang w:val="es-MX"/>
              </w:rPr>
              <w:t>2</w:t>
            </w:r>
            <w:r w:rsidR="002D4054" w:rsidRPr="00006715">
              <w:rPr>
                <w:rFonts w:ascii="Arial" w:hAnsi="Arial" w:cs="Arial"/>
                <w:bCs/>
                <w:lang w:val="es-MX"/>
              </w:rPr>
              <w:t>:</w:t>
            </w:r>
            <w:r w:rsidR="00835C61">
              <w:rPr>
                <w:rFonts w:ascii="Arial" w:hAnsi="Arial" w:cs="Arial"/>
                <w:bCs/>
                <w:lang w:val="es-MX"/>
              </w:rPr>
              <w:t>50</w:t>
            </w:r>
            <w:r w:rsidR="002D4054" w:rsidRPr="00006715">
              <w:rPr>
                <w:rFonts w:ascii="Arial" w:hAnsi="Arial" w:cs="Arial"/>
                <w:bCs/>
                <w:lang w:val="es-MX"/>
              </w:rPr>
              <w:t xml:space="preserve"> </w:t>
            </w:r>
            <w:r w:rsidR="00703288">
              <w:rPr>
                <w:rFonts w:ascii="Arial" w:hAnsi="Arial" w:cs="Arial"/>
                <w:bCs/>
                <w:lang w:val="es-MX"/>
              </w:rPr>
              <w:t>pm</w:t>
            </w:r>
          </w:p>
        </w:tc>
      </w:tr>
      <w:tr w:rsidR="00205B65" w:rsidRPr="00006715" w14:paraId="09ACD3A3" w14:textId="77777777" w:rsidTr="001C0745">
        <w:trPr>
          <w:trHeight w:val="413"/>
          <w:jc w:val="center"/>
        </w:trPr>
        <w:tc>
          <w:tcPr>
            <w:tcW w:w="4573" w:type="dxa"/>
            <w:vMerge/>
          </w:tcPr>
          <w:p w14:paraId="0E27B00A" w14:textId="77777777" w:rsidR="00205B65" w:rsidRPr="00006715" w:rsidRDefault="00205B65" w:rsidP="001B7B51">
            <w:pPr>
              <w:jc w:val="both"/>
              <w:rPr>
                <w:rFonts w:ascii="Arial" w:hAnsi="Arial" w:cs="Arial"/>
                <w:lang w:val="es-MX"/>
              </w:rPr>
            </w:pPr>
          </w:p>
        </w:tc>
        <w:tc>
          <w:tcPr>
            <w:tcW w:w="5537" w:type="dxa"/>
          </w:tcPr>
          <w:p w14:paraId="60061E4C" w14:textId="10D3628E" w:rsidR="001B7B51" w:rsidRPr="003D432F" w:rsidRDefault="00205B65" w:rsidP="001B7B51">
            <w:pPr>
              <w:jc w:val="both"/>
              <w:rPr>
                <w:rFonts w:ascii="Arial" w:hAnsi="Arial" w:cs="Arial"/>
                <w:bCs/>
                <w:lang w:val="es-MX"/>
              </w:rPr>
            </w:pPr>
            <w:r w:rsidRPr="00006715">
              <w:rPr>
                <w:rFonts w:ascii="Arial" w:hAnsi="Arial" w:cs="Arial"/>
                <w:b/>
                <w:lang w:val="es-MX"/>
              </w:rPr>
              <w:t>Notas por:</w:t>
            </w:r>
            <w:r w:rsidR="00941408" w:rsidRPr="00006715">
              <w:rPr>
                <w:rFonts w:ascii="Arial" w:hAnsi="Arial" w:cs="Arial"/>
                <w:b/>
                <w:lang w:val="es-MX"/>
              </w:rPr>
              <w:t xml:space="preserve"> </w:t>
            </w:r>
            <w:r w:rsidR="00835C61" w:rsidRPr="00835C61">
              <w:rPr>
                <w:rFonts w:ascii="Arial" w:hAnsi="Arial" w:cs="Arial"/>
                <w:bCs/>
                <w:lang w:val="es-MX"/>
              </w:rPr>
              <w:t>Kimberly Piñeros Chia</w:t>
            </w:r>
          </w:p>
        </w:tc>
      </w:tr>
      <w:tr w:rsidR="00205B65" w:rsidRPr="00006715" w14:paraId="33B088E8" w14:textId="77777777" w:rsidTr="001C0745">
        <w:trPr>
          <w:trHeight w:val="444"/>
          <w:jc w:val="center"/>
        </w:trPr>
        <w:tc>
          <w:tcPr>
            <w:tcW w:w="4573" w:type="dxa"/>
            <w:vMerge/>
          </w:tcPr>
          <w:p w14:paraId="44EAFD9C" w14:textId="77777777" w:rsidR="00205B65" w:rsidRPr="00006715" w:rsidRDefault="00205B65" w:rsidP="001B7B51">
            <w:pPr>
              <w:jc w:val="both"/>
              <w:rPr>
                <w:rFonts w:ascii="Arial" w:hAnsi="Arial" w:cs="Arial"/>
                <w:lang w:val="es-MX"/>
              </w:rPr>
            </w:pPr>
          </w:p>
        </w:tc>
        <w:tc>
          <w:tcPr>
            <w:tcW w:w="5537" w:type="dxa"/>
          </w:tcPr>
          <w:p w14:paraId="420AB2D9" w14:textId="39A0FDBC" w:rsidR="001B7B51" w:rsidRPr="00006715" w:rsidRDefault="00205B65" w:rsidP="00F3026C">
            <w:pPr>
              <w:jc w:val="both"/>
              <w:rPr>
                <w:rFonts w:ascii="Arial" w:hAnsi="Arial" w:cs="Arial"/>
                <w:b/>
                <w:lang w:val="es-MX"/>
              </w:rPr>
            </w:pPr>
            <w:r w:rsidRPr="00006715">
              <w:rPr>
                <w:rFonts w:ascii="Arial" w:hAnsi="Arial" w:cs="Arial"/>
                <w:b/>
                <w:lang w:val="es-MX"/>
              </w:rPr>
              <w:t xml:space="preserve">Próxima Reunión: </w:t>
            </w:r>
            <w:r w:rsidR="00835C61">
              <w:rPr>
                <w:rFonts w:ascii="Arial" w:hAnsi="Arial" w:cs="Arial"/>
                <w:lang w:val="es-MX"/>
              </w:rPr>
              <w:t>N/A</w:t>
            </w:r>
          </w:p>
        </w:tc>
      </w:tr>
      <w:tr w:rsidR="00205B65" w:rsidRPr="00006715" w14:paraId="0A1A94E4" w14:textId="77777777" w:rsidTr="001C0745">
        <w:trPr>
          <w:trHeight w:val="444"/>
          <w:jc w:val="center"/>
        </w:trPr>
        <w:tc>
          <w:tcPr>
            <w:tcW w:w="4573" w:type="dxa"/>
            <w:vMerge/>
          </w:tcPr>
          <w:p w14:paraId="4B94D5A5" w14:textId="77777777" w:rsidR="00205B65" w:rsidRPr="00006715" w:rsidRDefault="00205B65" w:rsidP="001B7B51">
            <w:pPr>
              <w:jc w:val="both"/>
              <w:rPr>
                <w:rFonts w:ascii="Arial" w:hAnsi="Arial" w:cs="Arial"/>
                <w:lang w:val="es-MX"/>
              </w:rPr>
            </w:pPr>
          </w:p>
        </w:tc>
        <w:tc>
          <w:tcPr>
            <w:tcW w:w="5537" w:type="dxa"/>
          </w:tcPr>
          <w:p w14:paraId="3DEEC669" w14:textId="1A6F17AC" w:rsidR="001B7B51" w:rsidRPr="00006715" w:rsidRDefault="00205B65" w:rsidP="001B7B51">
            <w:pPr>
              <w:jc w:val="both"/>
              <w:rPr>
                <w:rFonts w:ascii="Arial" w:hAnsi="Arial" w:cs="Arial"/>
                <w:lang w:val="es-MX"/>
              </w:rPr>
            </w:pPr>
            <w:r w:rsidRPr="00006715">
              <w:rPr>
                <w:rFonts w:ascii="Arial" w:hAnsi="Arial" w:cs="Arial"/>
                <w:b/>
                <w:lang w:val="es-MX"/>
              </w:rPr>
              <w:t xml:space="preserve">Quien cita: </w:t>
            </w:r>
            <w:r w:rsidR="00835C61" w:rsidRPr="00835C61">
              <w:rPr>
                <w:rFonts w:ascii="Arial" w:hAnsi="Arial" w:cs="Arial"/>
                <w:bCs/>
                <w:lang w:val="es-MX"/>
              </w:rPr>
              <w:t>Kimberly Piñeros Chia</w:t>
            </w:r>
            <w:r w:rsidR="00835C61" w:rsidRPr="00006715">
              <w:rPr>
                <w:rFonts w:ascii="Arial" w:hAnsi="Arial" w:cs="Arial"/>
                <w:lang w:val="es-MX"/>
              </w:rPr>
              <w:t xml:space="preserve"> </w:t>
            </w:r>
          </w:p>
        </w:tc>
      </w:tr>
    </w:tbl>
    <w:p w14:paraId="3656B9AB" w14:textId="77777777" w:rsidR="00F375A7" w:rsidRPr="00F375A7" w:rsidRDefault="00F375A7" w:rsidP="005C48B5">
      <w:pPr>
        <w:rPr>
          <w:rFonts w:ascii="Arial" w:hAnsi="Arial"/>
          <w:b/>
          <w:sz w:val="18"/>
          <w:szCs w:val="18"/>
          <w:lang w:val="es-MX"/>
        </w:rPr>
      </w:pPr>
    </w:p>
    <w:tbl>
      <w:tblPr>
        <w:tblpPr w:leftFromText="141" w:rightFromText="141" w:vertAnchor="text" w:horzAnchor="margin" w:tblpXSpec="center" w:tblpY="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F375A7" w:rsidRPr="004F06DC" w14:paraId="16ECCF69" w14:textId="77777777" w:rsidTr="001C0745">
        <w:trPr>
          <w:trHeight w:val="269"/>
        </w:trPr>
        <w:tc>
          <w:tcPr>
            <w:tcW w:w="10173" w:type="dxa"/>
            <w:vAlign w:val="center"/>
          </w:tcPr>
          <w:p w14:paraId="56B808C8" w14:textId="77777777" w:rsidR="00F375A7" w:rsidRPr="008C30AC" w:rsidRDefault="005C48B5" w:rsidP="00C05043">
            <w:pPr>
              <w:jc w:val="center"/>
              <w:rPr>
                <w:rFonts w:ascii="Arial" w:hAnsi="Arial"/>
                <w:b/>
                <w:szCs w:val="18"/>
                <w:lang w:val="es-MX"/>
              </w:rPr>
            </w:pPr>
            <w:r w:rsidRPr="008C30AC">
              <w:rPr>
                <w:rFonts w:ascii="Arial" w:hAnsi="Arial"/>
                <w:b/>
                <w:szCs w:val="18"/>
                <w:lang w:val="es-MX"/>
              </w:rPr>
              <w:t xml:space="preserve">TEMAS </w:t>
            </w:r>
            <w:r w:rsidR="00204036">
              <w:rPr>
                <w:rFonts w:ascii="Arial" w:hAnsi="Arial"/>
                <w:b/>
                <w:szCs w:val="18"/>
                <w:lang w:val="es-MX"/>
              </w:rPr>
              <w:t xml:space="preserve">Y COMENTARIOS </w:t>
            </w:r>
            <w:r w:rsidRPr="008C30AC">
              <w:rPr>
                <w:rFonts w:ascii="Arial" w:hAnsi="Arial"/>
                <w:b/>
                <w:szCs w:val="18"/>
                <w:lang w:val="es-MX"/>
              </w:rPr>
              <w:t>TRATADOS EN LA REUNIÓN</w:t>
            </w:r>
            <w:r w:rsidR="007704D2" w:rsidRPr="007704D2">
              <w:rPr>
                <w:rFonts w:ascii="Arial" w:hAnsi="Arial"/>
                <w:b/>
                <w:sz w:val="22"/>
                <w:szCs w:val="18"/>
                <w:lang w:val="es-MX"/>
              </w:rPr>
              <w:t>*</w:t>
            </w:r>
          </w:p>
        </w:tc>
      </w:tr>
    </w:tbl>
    <w:p w14:paraId="45FB0818" w14:textId="77777777" w:rsidR="00B730BB" w:rsidRDefault="00B730BB" w:rsidP="001C0745">
      <w:pPr>
        <w:pStyle w:val="Sinespaciado"/>
        <w:spacing w:line="360" w:lineRule="auto"/>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1C0745" w14:paraId="53B41D62" w14:textId="77777777" w:rsidTr="14D47465">
        <w:tc>
          <w:tcPr>
            <w:tcW w:w="10173" w:type="dxa"/>
            <w:shd w:val="clear" w:color="auto" w:fill="auto"/>
          </w:tcPr>
          <w:p w14:paraId="4101652C" w14:textId="5B029721" w:rsidR="00F3026C" w:rsidRDefault="002A14C8" w:rsidP="0043305B">
            <w:pPr>
              <w:pStyle w:val="NormalWeb"/>
              <w:shd w:val="clear" w:color="auto" w:fill="FFFFFF"/>
              <w:jc w:val="both"/>
              <w:rPr>
                <w:rFonts w:ascii="Arial" w:hAnsi="Arial" w:cs="Arial"/>
                <w:sz w:val="20"/>
                <w:szCs w:val="20"/>
              </w:rPr>
            </w:pPr>
            <w:r w:rsidRPr="00F3026C">
              <w:rPr>
                <w:rFonts w:ascii="Arial" w:hAnsi="Arial" w:cs="Arial"/>
                <w:sz w:val="20"/>
                <w:szCs w:val="20"/>
              </w:rPr>
              <w:t xml:space="preserve">Se </w:t>
            </w:r>
            <w:r>
              <w:rPr>
                <w:rFonts w:ascii="Arial" w:hAnsi="Arial" w:cs="Arial"/>
                <w:sz w:val="20"/>
                <w:szCs w:val="20"/>
              </w:rPr>
              <w:t xml:space="preserve">da la bienvenida al espacio y se </w:t>
            </w:r>
            <w:r w:rsidRPr="00F3026C">
              <w:rPr>
                <w:rFonts w:ascii="Arial" w:hAnsi="Arial" w:cs="Arial"/>
                <w:sz w:val="20"/>
                <w:szCs w:val="20"/>
              </w:rPr>
              <w:t xml:space="preserve">realiza </w:t>
            </w:r>
            <w:r w:rsidR="00703288">
              <w:rPr>
                <w:rFonts w:ascii="Arial" w:hAnsi="Arial" w:cs="Arial"/>
                <w:sz w:val="20"/>
                <w:szCs w:val="20"/>
              </w:rPr>
              <w:t>el balance de los participantes</w:t>
            </w:r>
            <w:r w:rsidR="003D432F">
              <w:rPr>
                <w:rFonts w:ascii="Arial" w:hAnsi="Arial" w:cs="Arial"/>
                <w:sz w:val="20"/>
                <w:szCs w:val="20"/>
              </w:rPr>
              <w:t xml:space="preserve"> por cada subred para llevar a cabo la reunión, encontrando los equipos completos de las subredes de Centro Oriente, Sur y Sur Occidente</w:t>
            </w:r>
            <w:r w:rsidR="001653D2">
              <w:rPr>
                <w:rFonts w:ascii="Arial" w:hAnsi="Arial" w:cs="Arial"/>
                <w:sz w:val="20"/>
                <w:szCs w:val="20"/>
              </w:rPr>
              <w:t>.</w:t>
            </w:r>
          </w:p>
          <w:p w14:paraId="49DD559D" w14:textId="50535B68" w:rsidR="001653D2" w:rsidRDefault="001653D2" w:rsidP="0043305B">
            <w:pPr>
              <w:pStyle w:val="NormalWeb"/>
              <w:shd w:val="clear" w:color="auto" w:fill="FFFFFF"/>
              <w:jc w:val="both"/>
              <w:rPr>
                <w:rFonts w:ascii="Arial" w:hAnsi="Arial" w:cs="Arial"/>
                <w:sz w:val="20"/>
                <w:szCs w:val="20"/>
              </w:rPr>
            </w:pPr>
            <w:r w:rsidRPr="001653D2">
              <w:rPr>
                <w:rFonts w:ascii="Arial" w:hAnsi="Arial" w:cs="Arial"/>
                <w:sz w:val="20"/>
                <w:szCs w:val="20"/>
                <w:lang w:val="es-MX"/>
              </w:rPr>
              <w:t xml:space="preserve">Es </w:t>
            </w:r>
            <w:r>
              <w:rPr>
                <w:rFonts w:ascii="Arial" w:hAnsi="Arial" w:cs="Arial"/>
                <w:sz w:val="20"/>
                <w:szCs w:val="20"/>
                <w:lang w:val="es-MX"/>
              </w:rPr>
              <w:t>a</w:t>
            </w:r>
            <w:r w:rsidRPr="001653D2">
              <w:rPr>
                <w:rFonts w:ascii="Arial" w:hAnsi="Arial" w:cs="Arial"/>
                <w:sz w:val="20"/>
                <w:szCs w:val="20"/>
                <w:lang w:val="es-MX"/>
              </w:rPr>
              <w:t>sí, como se realiza el preámbulo de la reunión explicando</w:t>
            </w:r>
            <w:r>
              <w:rPr>
                <w:rFonts w:ascii="Arial" w:hAnsi="Arial" w:cs="Arial"/>
                <w:sz w:val="20"/>
                <w:szCs w:val="20"/>
                <w:lang w:val="es-MX"/>
              </w:rPr>
              <w:t>, q</w:t>
            </w:r>
            <w:r w:rsidRPr="001653D2">
              <w:rPr>
                <w:rFonts w:ascii="Arial" w:hAnsi="Arial" w:cs="Arial"/>
                <w:sz w:val="20"/>
                <w:szCs w:val="20"/>
                <w:lang w:val="es-MX"/>
              </w:rPr>
              <w:t>ue debido a contingencias tanto distritales como locales</w:t>
            </w:r>
            <w:r>
              <w:rPr>
                <w:rFonts w:ascii="Arial" w:hAnsi="Arial" w:cs="Arial"/>
                <w:sz w:val="20"/>
                <w:szCs w:val="20"/>
                <w:lang w:val="es-MX"/>
              </w:rPr>
              <w:t xml:space="preserve"> por cambios de referentes h</w:t>
            </w:r>
            <w:r w:rsidRPr="001653D2">
              <w:rPr>
                <w:rFonts w:ascii="Arial" w:hAnsi="Arial" w:cs="Arial"/>
                <w:sz w:val="20"/>
                <w:szCs w:val="20"/>
                <w:lang w:val="es-MX"/>
              </w:rPr>
              <w:t xml:space="preserve">ubo </w:t>
            </w:r>
            <w:r>
              <w:rPr>
                <w:rFonts w:ascii="Arial" w:hAnsi="Arial" w:cs="Arial"/>
                <w:sz w:val="20"/>
                <w:szCs w:val="20"/>
                <w:lang w:val="es-MX"/>
              </w:rPr>
              <w:t xml:space="preserve">dificultad para llevar a cabo </w:t>
            </w:r>
            <w:r w:rsidRPr="001653D2">
              <w:rPr>
                <w:rFonts w:ascii="Arial" w:hAnsi="Arial" w:cs="Arial"/>
                <w:sz w:val="20"/>
                <w:szCs w:val="20"/>
                <w:lang w:val="es-MX"/>
              </w:rPr>
              <w:t>los ajustes. A continuación</w:t>
            </w:r>
            <w:r>
              <w:rPr>
                <w:rFonts w:ascii="Arial" w:hAnsi="Arial" w:cs="Arial"/>
                <w:sz w:val="20"/>
                <w:szCs w:val="20"/>
                <w:lang w:val="es-MX"/>
              </w:rPr>
              <w:t xml:space="preserve">, se evidencian los ajustes que se requirieron </w:t>
            </w:r>
            <w:r w:rsidRPr="001653D2">
              <w:rPr>
                <w:rFonts w:ascii="Arial" w:hAnsi="Arial" w:cs="Arial"/>
                <w:sz w:val="20"/>
                <w:szCs w:val="20"/>
                <w:lang w:val="es-MX"/>
              </w:rPr>
              <w:t>Para el componente de enfermedades huérfanas fueron las subredes. Centro Oriente y sur Occidente</w:t>
            </w:r>
            <w:r>
              <w:rPr>
                <w:rFonts w:ascii="Arial" w:hAnsi="Arial" w:cs="Arial"/>
                <w:sz w:val="20"/>
                <w:szCs w:val="20"/>
                <w:lang w:val="es-MX"/>
              </w:rPr>
              <w:t xml:space="preserve"> y </w:t>
            </w:r>
            <w:r w:rsidRPr="001653D2">
              <w:rPr>
                <w:rFonts w:ascii="Arial" w:hAnsi="Arial" w:cs="Arial"/>
                <w:sz w:val="20"/>
                <w:szCs w:val="20"/>
                <w:lang w:val="es-MX"/>
              </w:rPr>
              <w:t>Hp para el componente de SI</w:t>
            </w:r>
            <w:r>
              <w:rPr>
                <w:rFonts w:ascii="Arial" w:hAnsi="Arial" w:cs="Arial"/>
                <w:sz w:val="20"/>
                <w:szCs w:val="20"/>
                <w:lang w:val="es-MX"/>
              </w:rPr>
              <w:t>SVESO</w:t>
            </w:r>
            <w:r w:rsidRPr="001653D2">
              <w:rPr>
                <w:rFonts w:ascii="Arial" w:hAnsi="Arial" w:cs="Arial"/>
                <w:sz w:val="20"/>
                <w:szCs w:val="20"/>
                <w:lang w:val="es-MX"/>
              </w:rPr>
              <w:t xml:space="preserve"> fueron las subredes de Sur y Suroccidente.</w:t>
            </w:r>
          </w:p>
          <w:p w14:paraId="181E8B43" w14:textId="046EC841" w:rsidR="001653D2" w:rsidRPr="001653D2" w:rsidRDefault="001653D2" w:rsidP="0043305B">
            <w:pPr>
              <w:pStyle w:val="NormalWeb"/>
              <w:shd w:val="clear" w:color="auto" w:fill="FFFFFF"/>
              <w:jc w:val="both"/>
              <w:rPr>
                <w:rFonts w:ascii="Arial" w:hAnsi="Arial" w:cs="Arial"/>
                <w:sz w:val="20"/>
                <w:szCs w:val="20"/>
              </w:rPr>
            </w:pPr>
            <w:r>
              <w:rPr>
                <w:rFonts w:ascii="Arial" w:hAnsi="Arial" w:cs="Arial"/>
                <w:sz w:val="20"/>
                <w:szCs w:val="20"/>
              </w:rPr>
              <w:t xml:space="preserve">Para lo cual se da la palabra a la referente distrital de Enfermedades </w:t>
            </w:r>
            <w:r w:rsidR="0043305B">
              <w:rPr>
                <w:rFonts w:ascii="Arial" w:hAnsi="Arial" w:cs="Arial"/>
                <w:sz w:val="20"/>
                <w:szCs w:val="20"/>
              </w:rPr>
              <w:t xml:space="preserve">Huérfanas </w:t>
            </w:r>
            <w:r w:rsidR="0043305B" w:rsidRPr="001653D2">
              <w:rPr>
                <w:rFonts w:ascii="Arial" w:hAnsi="Arial" w:cs="Arial"/>
                <w:sz w:val="20"/>
                <w:szCs w:val="20"/>
              </w:rPr>
              <w:t>Adriana</w:t>
            </w:r>
            <w:r w:rsidRPr="001653D2">
              <w:rPr>
                <w:rFonts w:ascii="Arial" w:hAnsi="Arial" w:cs="Arial"/>
                <w:sz w:val="20"/>
                <w:szCs w:val="20"/>
              </w:rPr>
              <w:t xml:space="preserve"> Paola Ulloa Virguez </w:t>
            </w:r>
            <w:r>
              <w:rPr>
                <w:rFonts w:ascii="Arial" w:hAnsi="Arial" w:cs="Arial"/>
                <w:sz w:val="20"/>
                <w:szCs w:val="20"/>
              </w:rPr>
              <w:t xml:space="preserve">quien </w:t>
            </w:r>
            <w:r w:rsidRPr="001653D2">
              <w:rPr>
                <w:rFonts w:ascii="Arial" w:hAnsi="Arial" w:cs="Arial"/>
                <w:sz w:val="20"/>
                <w:szCs w:val="20"/>
              </w:rPr>
              <w:t>presentó los ajustes aprobados para los boletines de Centro Oriente, enfatizando la importancia de la precisión en los datos y mapas</w:t>
            </w:r>
            <w:r w:rsidR="0043305B">
              <w:rPr>
                <w:rFonts w:ascii="Arial" w:hAnsi="Arial" w:cs="Arial"/>
                <w:sz w:val="20"/>
                <w:szCs w:val="20"/>
              </w:rPr>
              <w:t>, además menciono que las correcciones de</w:t>
            </w:r>
            <w:r w:rsidRPr="001653D2">
              <w:rPr>
                <w:rFonts w:ascii="Arial" w:hAnsi="Arial" w:cs="Arial"/>
                <w:sz w:val="20"/>
                <w:szCs w:val="20"/>
              </w:rPr>
              <w:t xml:space="preserve"> los boletines de Bosa y Kennedy</w:t>
            </w:r>
            <w:r w:rsidR="0043305B">
              <w:rPr>
                <w:rFonts w:ascii="Arial" w:hAnsi="Arial" w:cs="Arial"/>
                <w:sz w:val="20"/>
                <w:szCs w:val="20"/>
              </w:rPr>
              <w:t>, ya se encuentran listos para incorporar al documento consolidado del BEL de cada localidad.</w:t>
            </w:r>
          </w:p>
          <w:p w14:paraId="235FDBDC" w14:textId="77777777" w:rsidR="00813873" w:rsidRDefault="0043305B" w:rsidP="0075455B">
            <w:pPr>
              <w:pStyle w:val="NormalWeb"/>
              <w:shd w:val="clear" w:color="auto" w:fill="FFFFFF"/>
              <w:jc w:val="both"/>
              <w:rPr>
                <w:rFonts w:ascii="Arial" w:hAnsi="Arial" w:cs="Arial"/>
                <w:sz w:val="20"/>
                <w:szCs w:val="20"/>
              </w:rPr>
            </w:pPr>
            <w:r>
              <w:rPr>
                <w:rFonts w:ascii="Arial" w:hAnsi="Arial" w:cs="Arial"/>
                <w:sz w:val="20"/>
                <w:szCs w:val="20"/>
              </w:rPr>
              <w:t>Desde el componente de SISVESO, la referente Distrital</w:t>
            </w:r>
            <w:r w:rsidR="001653D2" w:rsidRPr="001653D2">
              <w:rPr>
                <w:rFonts w:ascii="Arial" w:hAnsi="Arial" w:cs="Arial"/>
                <w:sz w:val="20"/>
                <w:szCs w:val="20"/>
              </w:rPr>
              <w:t xml:space="preserve"> Lely </w:t>
            </w:r>
            <w:r>
              <w:rPr>
                <w:rFonts w:ascii="Arial" w:hAnsi="Arial" w:cs="Arial"/>
                <w:sz w:val="20"/>
                <w:szCs w:val="20"/>
              </w:rPr>
              <w:t xml:space="preserve">Pilar </w:t>
            </w:r>
            <w:r w:rsidR="0075455B">
              <w:rPr>
                <w:rFonts w:ascii="Arial" w:hAnsi="Arial" w:cs="Arial"/>
                <w:sz w:val="20"/>
                <w:szCs w:val="20"/>
              </w:rPr>
              <w:t>Espitia</w:t>
            </w:r>
            <w:r>
              <w:rPr>
                <w:rFonts w:ascii="Arial" w:hAnsi="Arial" w:cs="Arial"/>
                <w:sz w:val="20"/>
                <w:szCs w:val="20"/>
              </w:rPr>
              <w:t>,</w:t>
            </w:r>
            <w:r w:rsidR="0075455B">
              <w:rPr>
                <w:rFonts w:ascii="Arial" w:hAnsi="Arial" w:cs="Arial"/>
                <w:sz w:val="20"/>
                <w:szCs w:val="20"/>
              </w:rPr>
              <w:t xml:space="preserve"> menciona que tanto para la subred Sur como Sur Occidente se había hechos los ajustes correspondientes para el apartado pero que persistía en los mapa un problema de resolución que no permite la visualización de algunas etiquetas  para lo cual se revisan cada uno de los mapas para localidades encontrado que requieren mejoras en la resolución dos mapas del BEL de Fontibón y los tres Mapas de la Localidad de Kennedy, para lo cual menciono que debe ser por la forma en que se incorporan los mapas al documento que hace que se pierdan la nitidez, por lo que se indica que es necesario insertarlos y no pegarlos directamente, verificando los títulos y fuentes que concuerden con el periodo representado.</w:t>
            </w:r>
          </w:p>
          <w:p w14:paraId="2946DB82" w14:textId="2F38ECFB" w:rsidR="0075455B" w:rsidRPr="00835C61" w:rsidRDefault="0075455B" w:rsidP="0075455B">
            <w:pPr>
              <w:pStyle w:val="NormalWeb"/>
              <w:shd w:val="clear" w:color="auto" w:fill="FFFFFF"/>
              <w:jc w:val="both"/>
              <w:rPr>
                <w:rFonts w:ascii="Arial" w:hAnsi="Arial" w:cs="Arial"/>
                <w:sz w:val="20"/>
                <w:szCs w:val="20"/>
              </w:rPr>
            </w:pPr>
            <w:r>
              <w:rPr>
                <w:rFonts w:ascii="Arial" w:hAnsi="Arial" w:cs="Arial"/>
                <w:sz w:val="20"/>
                <w:szCs w:val="20"/>
              </w:rPr>
              <w:t>Para el apartado de SISVESO desde la Subred Sur Occidente se incorporan los ajustes y se remitirán el día de hoy; por último, se concluye que se subsanan los ajustes y se aprueban los boletines del primer semestre de 2024 para las tres subredes</w:t>
            </w:r>
          </w:p>
        </w:tc>
      </w:tr>
      <w:tr w:rsidR="00252EE6" w14:paraId="5997CC1D" w14:textId="77777777" w:rsidTr="14D47465">
        <w:tc>
          <w:tcPr>
            <w:tcW w:w="10173" w:type="dxa"/>
            <w:shd w:val="clear" w:color="auto" w:fill="auto"/>
          </w:tcPr>
          <w:p w14:paraId="110FFD37" w14:textId="77777777" w:rsidR="00252EE6" w:rsidRDefault="00252EE6" w:rsidP="00813873">
            <w:pPr>
              <w:pStyle w:val="NormalWeb"/>
              <w:shd w:val="clear" w:color="auto" w:fill="FFFFFF"/>
              <w:rPr>
                <w:rFonts w:ascii="Arial" w:hAnsi="Arial" w:cs="Arial"/>
                <w:sz w:val="20"/>
                <w:szCs w:val="20"/>
              </w:rPr>
            </w:pPr>
          </w:p>
        </w:tc>
      </w:tr>
    </w:tbl>
    <w:p w14:paraId="6B699379" w14:textId="249B2204" w:rsidR="00B730BB" w:rsidRDefault="00B730BB" w:rsidP="001C0745">
      <w:pPr>
        <w:pStyle w:val="Sinespaciado"/>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2"/>
      </w:tblGrid>
      <w:tr w:rsidR="00FB5AE4" w:rsidRPr="004F06DC" w14:paraId="7A734055" w14:textId="77777777" w:rsidTr="00A121E5">
        <w:trPr>
          <w:jc w:val="center"/>
        </w:trPr>
        <w:tc>
          <w:tcPr>
            <w:tcW w:w="10048" w:type="dxa"/>
          </w:tcPr>
          <w:p w14:paraId="26D1BB22" w14:textId="77777777" w:rsidR="00FB5AE4" w:rsidRPr="005C48B5" w:rsidRDefault="00926E06" w:rsidP="004F06DC">
            <w:pPr>
              <w:jc w:val="center"/>
              <w:rPr>
                <w:rFonts w:ascii="Arial" w:hAnsi="Arial"/>
                <w:b/>
                <w:szCs w:val="22"/>
                <w:lang w:val="es-MX"/>
              </w:rPr>
            </w:pPr>
            <w:r>
              <w:rPr>
                <w:rFonts w:ascii="Arial" w:hAnsi="Arial"/>
                <w:b/>
                <w:szCs w:val="18"/>
                <w:lang w:val="es-MX"/>
              </w:rPr>
              <w:t>CO</w:t>
            </w:r>
            <w:r w:rsidR="005C48B5" w:rsidRPr="005C48B5">
              <w:rPr>
                <w:rFonts w:ascii="Arial" w:hAnsi="Arial"/>
                <w:b/>
                <w:szCs w:val="18"/>
                <w:lang w:val="es-MX"/>
              </w:rPr>
              <w:t>MPROMISOS</w:t>
            </w:r>
            <w:r w:rsidR="007704D2" w:rsidRPr="007704D2">
              <w:rPr>
                <w:rFonts w:ascii="Arial" w:hAnsi="Arial"/>
                <w:b/>
                <w:sz w:val="22"/>
                <w:szCs w:val="18"/>
                <w:lang w:val="es-MX"/>
              </w:rPr>
              <w:t>*</w:t>
            </w:r>
          </w:p>
        </w:tc>
      </w:tr>
    </w:tbl>
    <w:p w14:paraId="3FE9F23F" w14:textId="061533B9" w:rsidR="00285738" w:rsidRDefault="00285738" w:rsidP="00D409C9">
      <w:pPr>
        <w:ind w:left="360"/>
        <w:jc w:val="both"/>
        <w:rPr>
          <w:rFonts w:ascii="Arial" w:hAnsi="Arial"/>
          <w:sz w:val="18"/>
          <w:szCs w:val="18"/>
          <w:lang w:val="es-MX"/>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3544"/>
        <w:gridCol w:w="2264"/>
      </w:tblGrid>
      <w:tr w:rsidR="00B3232E" w:rsidRPr="00085592" w14:paraId="3A52FD6B" w14:textId="77777777" w:rsidTr="004B36E7">
        <w:trPr>
          <w:trHeight w:val="412"/>
          <w:jc w:val="center"/>
        </w:trPr>
        <w:tc>
          <w:tcPr>
            <w:tcW w:w="4341" w:type="dxa"/>
            <w:vAlign w:val="center"/>
          </w:tcPr>
          <w:p w14:paraId="5B70DDC3" w14:textId="77777777" w:rsidR="00B3232E" w:rsidRPr="00085592" w:rsidRDefault="00B3232E" w:rsidP="008C30AC">
            <w:pPr>
              <w:jc w:val="center"/>
              <w:rPr>
                <w:rFonts w:ascii="Arial" w:hAnsi="Arial" w:cs="Arial"/>
                <w:b/>
                <w:szCs w:val="18"/>
                <w:lang w:val="es-MX"/>
              </w:rPr>
            </w:pPr>
            <w:r w:rsidRPr="00085592">
              <w:rPr>
                <w:rFonts w:ascii="Arial" w:hAnsi="Arial" w:cs="Arial"/>
                <w:b/>
                <w:szCs w:val="18"/>
                <w:lang w:val="es-MX"/>
              </w:rPr>
              <w:lastRenderedPageBreak/>
              <w:t>ACCION</w:t>
            </w:r>
          </w:p>
        </w:tc>
        <w:tc>
          <w:tcPr>
            <w:tcW w:w="3544" w:type="dxa"/>
            <w:vAlign w:val="center"/>
          </w:tcPr>
          <w:p w14:paraId="0AE6E883" w14:textId="77777777" w:rsidR="00B3232E" w:rsidRPr="00085592" w:rsidRDefault="00B3232E" w:rsidP="0050234C">
            <w:pPr>
              <w:jc w:val="center"/>
              <w:rPr>
                <w:rFonts w:ascii="Arial" w:hAnsi="Arial" w:cs="Arial"/>
                <w:b/>
                <w:szCs w:val="18"/>
                <w:lang w:val="es-MX"/>
              </w:rPr>
            </w:pPr>
            <w:r w:rsidRPr="00085592">
              <w:rPr>
                <w:rFonts w:ascii="Arial" w:hAnsi="Arial" w:cs="Arial"/>
                <w:b/>
                <w:szCs w:val="18"/>
                <w:lang w:val="es-MX"/>
              </w:rPr>
              <w:t>RESPONSABLE</w:t>
            </w:r>
          </w:p>
        </w:tc>
        <w:tc>
          <w:tcPr>
            <w:tcW w:w="2264" w:type="dxa"/>
            <w:vAlign w:val="center"/>
          </w:tcPr>
          <w:p w14:paraId="31CCF302" w14:textId="77777777" w:rsidR="00B3232E" w:rsidRPr="00085592" w:rsidRDefault="00B3232E" w:rsidP="0050234C">
            <w:pPr>
              <w:jc w:val="center"/>
              <w:rPr>
                <w:rFonts w:ascii="Arial" w:hAnsi="Arial" w:cs="Arial"/>
                <w:b/>
                <w:szCs w:val="18"/>
                <w:lang w:val="es-MX"/>
              </w:rPr>
            </w:pPr>
            <w:r w:rsidRPr="00085592">
              <w:rPr>
                <w:rFonts w:ascii="Arial" w:hAnsi="Arial" w:cs="Arial"/>
                <w:b/>
                <w:szCs w:val="18"/>
                <w:lang w:val="es-MX"/>
              </w:rPr>
              <w:t>FECHA</w:t>
            </w:r>
          </w:p>
        </w:tc>
      </w:tr>
      <w:tr w:rsidR="00B3232E" w:rsidRPr="00085592" w14:paraId="68DCCEAA" w14:textId="77777777" w:rsidTr="004B36E7">
        <w:trPr>
          <w:trHeight w:val="567"/>
          <w:jc w:val="center"/>
        </w:trPr>
        <w:tc>
          <w:tcPr>
            <w:tcW w:w="4341" w:type="dxa"/>
            <w:vAlign w:val="center"/>
          </w:tcPr>
          <w:p w14:paraId="6D1A2F93" w14:textId="0021938D" w:rsidR="00B3232E" w:rsidRPr="00085592" w:rsidRDefault="00703288" w:rsidP="00433675">
            <w:pPr>
              <w:contextualSpacing/>
              <w:jc w:val="both"/>
              <w:rPr>
                <w:rFonts w:ascii="Arial" w:hAnsi="Arial" w:cs="Arial"/>
              </w:rPr>
            </w:pPr>
            <w:r>
              <w:rPr>
                <w:rFonts w:ascii="Arial" w:hAnsi="Arial" w:cs="Arial"/>
              </w:rPr>
              <w:t>Envío con las correcciones de ajustes de los mapas</w:t>
            </w:r>
          </w:p>
        </w:tc>
        <w:tc>
          <w:tcPr>
            <w:tcW w:w="3544" w:type="dxa"/>
            <w:vAlign w:val="center"/>
          </w:tcPr>
          <w:p w14:paraId="646F3748" w14:textId="145548BF" w:rsidR="00B3232E" w:rsidRPr="00085592" w:rsidRDefault="00703288" w:rsidP="0050234C">
            <w:pPr>
              <w:jc w:val="center"/>
              <w:rPr>
                <w:rFonts w:ascii="Arial" w:hAnsi="Arial" w:cs="Arial"/>
              </w:rPr>
            </w:pPr>
            <w:r>
              <w:rPr>
                <w:rFonts w:ascii="Arial" w:hAnsi="Arial" w:cs="Arial"/>
              </w:rPr>
              <w:t>Subred Sur Occidente</w:t>
            </w:r>
          </w:p>
        </w:tc>
        <w:tc>
          <w:tcPr>
            <w:tcW w:w="2264" w:type="dxa"/>
            <w:vAlign w:val="center"/>
          </w:tcPr>
          <w:p w14:paraId="71C35C72" w14:textId="03CC41CC" w:rsidR="00B3232E" w:rsidRPr="00085592" w:rsidRDefault="00703288" w:rsidP="0050234C">
            <w:pPr>
              <w:jc w:val="center"/>
              <w:rPr>
                <w:rFonts w:ascii="Arial" w:hAnsi="Arial" w:cs="Arial"/>
                <w:lang w:val="es-MX"/>
              </w:rPr>
            </w:pPr>
            <w:r>
              <w:rPr>
                <w:rFonts w:ascii="Arial" w:hAnsi="Arial" w:cs="Arial"/>
                <w:lang w:val="es-MX"/>
              </w:rPr>
              <w:t>17/12/2024</w:t>
            </w:r>
          </w:p>
        </w:tc>
      </w:tr>
    </w:tbl>
    <w:p w14:paraId="1F72F646" w14:textId="7EA8E897" w:rsidR="009F79FC" w:rsidRDefault="009F79FC" w:rsidP="00217978">
      <w:pPr>
        <w:jc w:val="both"/>
        <w:rPr>
          <w:rFonts w:ascii="Arial" w:hAnsi="Arial" w:cs="Arial"/>
          <w:b/>
          <w:lang w:val="es-MX"/>
        </w:rPr>
      </w:pPr>
    </w:p>
    <w:p w14:paraId="08CE6F91" w14:textId="7B399F0B" w:rsidR="001C0745" w:rsidRDefault="001C0745" w:rsidP="00217978">
      <w:pPr>
        <w:jc w:val="both"/>
        <w:rPr>
          <w:rFonts w:ascii="Arial" w:hAnsi="Arial" w:cs="Arial"/>
          <w:b/>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2"/>
      </w:tblGrid>
      <w:tr w:rsidR="005C48B5" w:rsidRPr="002406DF" w14:paraId="05277412" w14:textId="77777777" w:rsidTr="002406DF">
        <w:trPr>
          <w:jc w:val="center"/>
        </w:trPr>
        <w:tc>
          <w:tcPr>
            <w:tcW w:w="10114" w:type="dxa"/>
          </w:tcPr>
          <w:p w14:paraId="61CDCEAD" w14:textId="1F525DF3" w:rsidR="00926E06" w:rsidRDefault="00926E06" w:rsidP="002406DF">
            <w:pPr>
              <w:jc w:val="center"/>
              <w:rPr>
                <w:rFonts w:ascii="Arial" w:hAnsi="Arial"/>
                <w:b/>
                <w:szCs w:val="18"/>
                <w:lang w:val="es-MX"/>
              </w:rPr>
            </w:pPr>
          </w:p>
          <w:p w14:paraId="61A943D2" w14:textId="77777777" w:rsidR="005C48B5" w:rsidRPr="002406DF" w:rsidRDefault="00DA6027" w:rsidP="002406DF">
            <w:pPr>
              <w:jc w:val="center"/>
              <w:rPr>
                <w:rFonts w:ascii="Arial" w:hAnsi="Arial"/>
                <w:b/>
                <w:szCs w:val="18"/>
                <w:lang w:val="es-MX"/>
              </w:rPr>
            </w:pPr>
            <w:r w:rsidRPr="002406DF">
              <w:rPr>
                <w:rFonts w:ascii="Arial" w:hAnsi="Arial"/>
                <w:b/>
                <w:szCs w:val="18"/>
                <w:lang w:val="es-MX"/>
              </w:rPr>
              <w:t>REVISIÓN Y APROBACI</w:t>
            </w:r>
            <w:r w:rsidR="007704D2" w:rsidRPr="002406DF">
              <w:rPr>
                <w:rFonts w:ascii="Arial" w:hAnsi="Arial"/>
                <w:b/>
                <w:szCs w:val="18"/>
                <w:lang w:val="es-MX"/>
              </w:rPr>
              <w:t>ÓN DEL ACTA</w:t>
            </w:r>
          </w:p>
          <w:p w14:paraId="6BB9E253" w14:textId="450E2E39" w:rsidR="00DA6027" w:rsidRPr="002406DF" w:rsidRDefault="00DA6027" w:rsidP="002406DF">
            <w:pPr>
              <w:jc w:val="both"/>
              <w:rPr>
                <w:rFonts w:ascii="Arial" w:hAnsi="Arial" w:cs="Arial"/>
                <w:lang w:val="es-MX"/>
              </w:rPr>
            </w:pPr>
          </w:p>
        </w:tc>
      </w:tr>
    </w:tbl>
    <w:p w14:paraId="23DE523C" w14:textId="35002EA4" w:rsidR="005C48B5" w:rsidRDefault="0075455B" w:rsidP="00217978">
      <w:pPr>
        <w:jc w:val="both"/>
        <w:rPr>
          <w:rFonts w:ascii="Arial" w:hAnsi="Arial" w:cs="Arial"/>
          <w:b/>
          <w:lang w:val="es-MX"/>
        </w:rPr>
      </w:pPr>
      <w:r>
        <w:rPr>
          <w:rFonts w:ascii="Arial" w:hAnsi="Arial" w:cs="Arial"/>
          <w:b/>
          <w:noProof/>
          <w:szCs w:val="18"/>
          <w:lang w:val="es-CO" w:eastAsia="es-CO"/>
        </w:rPr>
        <mc:AlternateContent>
          <mc:Choice Requires="wps">
            <w:drawing>
              <wp:anchor distT="0" distB="0" distL="114300" distR="114300" simplePos="0" relativeHeight="251661312" behindDoc="0" locked="0" layoutInCell="1" allowOverlap="1" wp14:anchorId="6C2E2821" wp14:editId="32AF40DB">
                <wp:simplePos x="0" y="0"/>
                <wp:positionH relativeFrom="margin">
                  <wp:posOffset>226060</wp:posOffset>
                </wp:positionH>
                <wp:positionV relativeFrom="paragraph">
                  <wp:posOffset>1838960</wp:posOffset>
                </wp:positionV>
                <wp:extent cx="6080760" cy="2125980"/>
                <wp:effectExtent l="0" t="0" r="34290" b="26670"/>
                <wp:wrapNone/>
                <wp:docPr id="133341934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0760" cy="2125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B7A27D1" id="_x0000_t32" coordsize="21600,21600" o:spt="32" o:oned="t" path="m,l21600,21600e" filled="f">
                <v:path arrowok="t" fillok="f" o:connecttype="none"/>
                <o:lock v:ext="edit" shapetype="t"/>
              </v:shapetype>
              <v:shape id="AutoShape 16" o:spid="_x0000_s1026" type="#_x0000_t32" style="position:absolute;margin-left:17.8pt;margin-top:144.8pt;width:478.8pt;height:167.4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">
                <w10:wrap anchorx="margin"/>
              </v:shape>
            </w:pict>
          </mc:Fallback>
        </mc:AlternateConten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2671"/>
        <w:gridCol w:w="2126"/>
        <w:gridCol w:w="1276"/>
        <w:gridCol w:w="2126"/>
        <w:gridCol w:w="1506"/>
      </w:tblGrid>
      <w:tr w:rsidR="00255137" w:rsidRPr="00085592" w14:paraId="074B3221" w14:textId="77777777" w:rsidTr="00AE5180">
        <w:trPr>
          <w:trHeight w:hRule="exact" w:val="499"/>
          <w:jc w:val="center"/>
        </w:trPr>
        <w:tc>
          <w:tcPr>
            <w:tcW w:w="485" w:type="dxa"/>
          </w:tcPr>
          <w:p w14:paraId="65804BD3" w14:textId="77777777" w:rsidR="00255137" w:rsidRDefault="00255137" w:rsidP="009F79FC">
            <w:pPr>
              <w:jc w:val="center"/>
              <w:rPr>
                <w:rFonts w:ascii="Arial" w:hAnsi="Arial" w:cs="Arial"/>
                <w:b/>
                <w:szCs w:val="18"/>
                <w:lang w:val="es-MX"/>
              </w:rPr>
            </w:pPr>
            <w:r>
              <w:rPr>
                <w:rFonts w:ascii="Arial" w:hAnsi="Arial" w:cs="Arial"/>
                <w:b/>
                <w:szCs w:val="18"/>
                <w:lang w:val="es-MX"/>
              </w:rPr>
              <w:t>No</w:t>
            </w:r>
          </w:p>
        </w:tc>
        <w:tc>
          <w:tcPr>
            <w:tcW w:w="2671" w:type="dxa"/>
          </w:tcPr>
          <w:p w14:paraId="47965771" w14:textId="436F3CDA" w:rsidR="00255137" w:rsidRDefault="00255137" w:rsidP="00255137">
            <w:pPr>
              <w:jc w:val="center"/>
              <w:rPr>
                <w:rFonts w:ascii="Arial" w:hAnsi="Arial" w:cs="Arial"/>
                <w:b/>
                <w:szCs w:val="18"/>
                <w:lang w:val="es-MX"/>
              </w:rPr>
            </w:pPr>
            <w:r>
              <w:rPr>
                <w:rFonts w:ascii="Arial" w:hAnsi="Arial" w:cs="Arial"/>
                <w:b/>
                <w:szCs w:val="18"/>
                <w:lang w:val="es-MX"/>
              </w:rPr>
              <w:t>NOMBRES Y APELLIDOS</w:t>
            </w:r>
          </w:p>
        </w:tc>
        <w:tc>
          <w:tcPr>
            <w:tcW w:w="2126" w:type="dxa"/>
          </w:tcPr>
          <w:p w14:paraId="599CAB8F" w14:textId="09D760FD" w:rsidR="00255137" w:rsidRPr="00085592" w:rsidRDefault="00255137" w:rsidP="00255137">
            <w:pPr>
              <w:jc w:val="center"/>
              <w:rPr>
                <w:rFonts w:ascii="Arial" w:hAnsi="Arial" w:cs="Arial"/>
                <w:b/>
                <w:szCs w:val="18"/>
                <w:lang w:val="es-MX"/>
              </w:rPr>
            </w:pPr>
            <w:r>
              <w:rPr>
                <w:rFonts w:ascii="Arial" w:hAnsi="Arial" w:cs="Arial"/>
                <w:b/>
                <w:szCs w:val="18"/>
                <w:lang w:val="es-MX"/>
              </w:rPr>
              <w:t>CORREO</w:t>
            </w:r>
          </w:p>
        </w:tc>
        <w:tc>
          <w:tcPr>
            <w:tcW w:w="1276" w:type="dxa"/>
          </w:tcPr>
          <w:p w14:paraId="69A5C2CA" w14:textId="22CD74E9" w:rsidR="00255137" w:rsidRDefault="00255137" w:rsidP="00523715">
            <w:pPr>
              <w:ind w:right="-113"/>
              <w:jc w:val="both"/>
              <w:rPr>
                <w:rFonts w:ascii="Arial" w:hAnsi="Arial" w:cs="Arial"/>
                <w:b/>
                <w:szCs w:val="18"/>
                <w:lang w:val="es-MX"/>
              </w:rPr>
            </w:pPr>
            <w:r>
              <w:rPr>
                <w:rFonts w:ascii="Arial" w:hAnsi="Arial" w:cs="Arial"/>
                <w:b/>
                <w:szCs w:val="18"/>
                <w:lang w:val="es-MX"/>
              </w:rPr>
              <w:t>TEL</w:t>
            </w:r>
            <w:r w:rsidR="00AE5180">
              <w:rPr>
                <w:rFonts w:ascii="Arial" w:hAnsi="Arial" w:cs="Arial"/>
                <w:b/>
                <w:szCs w:val="18"/>
                <w:lang w:val="es-MX"/>
              </w:rPr>
              <w:t>E</w:t>
            </w:r>
            <w:r>
              <w:rPr>
                <w:rFonts w:ascii="Arial" w:hAnsi="Arial" w:cs="Arial"/>
                <w:b/>
                <w:szCs w:val="18"/>
                <w:lang w:val="es-MX"/>
              </w:rPr>
              <w:t>FONO</w:t>
            </w:r>
          </w:p>
        </w:tc>
        <w:tc>
          <w:tcPr>
            <w:tcW w:w="2126" w:type="dxa"/>
          </w:tcPr>
          <w:p w14:paraId="2EC37A50" w14:textId="77777777" w:rsidR="00AE5180" w:rsidRDefault="00523715" w:rsidP="00255137">
            <w:pPr>
              <w:jc w:val="center"/>
              <w:rPr>
                <w:rFonts w:ascii="Arial" w:hAnsi="Arial" w:cs="Arial"/>
                <w:b/>
                <w:szCs w:val="18"/>
                <w:lang w:val="es-MX"/>
              </w:rPr>
            </w:pPr>
            <w:r>
              <w:rPr>
                <w:rFonts w:ascii="Arial" w:hAnsi="Arial" w:cs="Arial"/>
                <w:b/>
                <w:szCs w:val="18"/>
                <w:lang w:val="es-MX"/>
              </w:rPr>
              <w:t>DIRECCIÓN/</w:t>
            </w:r>
          </w:p>
          <w:p w14:paraId="3FBCA961" w14:textId="77777777" w:rsidR="00255137" w:rsidRDefault="00255137" w:rsidP="00255137">
            <w:pPr>
              <w:jc w:val="center"/>
              <w:rPr>
                <w:rFonts w:ascii="Arial" w:hAnsi="Arial" w:cs="Arial"/>
                <w:b/>
                <w:szCs w:val="18"/>
                <w:lang w:val="es-MX"/>
              </w:rPr>
            </w:pPr>
            <w:r>
              <w:rPr>
                <w:rFonts w:ascii="Arial" w:hAnsi="Arial" w:cs="Arial"/>
                <w:b/>
                <w:szCs w:val="18"/>
                <w:lang w:val="es-MX"/>
              </w:rPr>
              <w:t>OFICINA/ ENTIDAD</w:t>
            </w:r>
          </w:p>
          <w:p w14:paraId="52E56223" w14:textId="77777777" w:rsidR="00255137" w:rsidRDefault="00255137" w:rsidP="00255137">
            <w:pPr>
              <w:jc w:val="center"/>
              <w:rPr>
                <w:rFonts w:ascii="Arial" w:hAnsi="Arial" w:cs="Arial"/>
                <w:b/>
                <w:szCs w:val="18"/>
                <w:lang w:val="es-MX"/>
              </w:rPr>
            </w:pPr>
          </w:p>
        </w:tc>
        <w:tc>
          <w:tcPr>
            <w:tcW w:w="1506" w:type="dxa"/>
            <w:tcBorders>
              <w:right w:val="single" w:sz="4" w:space="0" w:color="auto"/>
            </w:tcBorders>
          </w:tcPr>
          <w:p w14:paraId="2ED095D6" w14:textId="77777777" w:rsidR="00255137" w:rsidRPr="00085592" w:rsidRDefault="00255137" w:rsidP="00255137">
            <w:pPr>
              <w:jc w:val="center"/>
              <w:rPr>
                <w:rFonts w:ascii="Arial" w:hAnsi="Arial" w:cs="Arial"/>
                <w:b/>
                <w:szCs w:val="18"/>
                <w:lang w:val="es-MX"/>
              </w:rPr>
            </w:pPr>
            <w:r>
              <w:rPr>
                <w:rFonts w:ascii="Arial" w:hAnsi="Arial" w:cs="Arial"/>
                <w:b/>
                <w:szCs w:val="18"/>
                <w:lang w:val="es-MX"/>
              </w:rPr>
              <w:t>FIRMA</w:t>
            </w:r>
          </w:p>
        </w:tc>
      </w:tr>
      <w:tr w:rsidR="00255137" w:rsidRPr="00085592" w14:paraId="0605B8A2" w14:textId="77777777" w:rsidTr="00AE5180">
        <w:trPr>
          <w:trHeight w:val="567"/>
          <w:jc w:val="center"/>
        </w:trPr>
        <w:tc>
          <w:tcPr>
            <w:tcW w:w="485" w:type="dxa"/>
            <w:vAlign w:val="center"/>
          </w:tcPr>
          <w:p w14:paraId="649841BE" w14:textId="77777777" w:rsidR="00255137" w:rsidRDefault="00255137" w:rsidP="002406DF">
            <w:pPr>
              <w:contextualSpacing/>
              <w:rPr>
                <w:rFonts w:ascii="Arial" w:hAnsi="Arial" w:cs="Arial"/>
              </w:rPr>
            </w:pPr>
            <w:r>
              <w:rPr>
                <w:rFonts w:ascii="Arial" w:hAnsi="Arial" w:cs="Arial"/>
              </w:rPr>
              <w:t>1</w:t>
            </w:r>
          </w:p>
        </w:tc>
        <w:tc>
          <w:tcPr>
            <w:tcW w:w="2671" w:type="dxa"/>
          </w:tcPr>
          <w:p w14:paraId="07547A01" w14:textId="6D5D776E" w:rsidR="00255137" w:rsidRDefault="00835C61" w:rsidP="002406DF">
            <w:pPr>
              <w:contextualSpacing/>
              <w:rPr>
                <w:rFonts w:ascii="Arial" w:hAnsi="Arial" w:cs="Arial"/>
              </w:rPr>
            </w:pPr>
            <w:r>
              <w:rPr>
                <w:rFonts w:ascii="Arial" w:hAnsi="Arial" w:cs="Arial"/>
              </w:rPr>
              <w:t>Adriana Ulloa</w:t>
            </w:r>
          </w:p>
        </w:tc>
        <w:tc>
          <w:tcPr>
            <w:tcW w:w="2126" w:type="dxa"/>
            <w:vAlign w:val="center"/>
          </w:tcPr>
          <w:p w14:paraId="29D6B04F" w14:textId="482B0A77" w:rsidR="00255137" w:rsidRPr="00085592" w:rsidRDefault="0030181C" w:rsidP="002406DF">
            <w:pPr>
              <w:contextualSpacing/>
              <w:rPr>
                <w:rFonts w:ascii="Arial" w:hAnsi="Arial" w:cs="Arial"/>
              </w:rPr>
            </w:pPr>
            <w:r w:rsidRPr="0030181C">
              <w:rPr>
                <w:rFonts w:ascii="Arial" w:hAnsi="Arial" w:cs="Arial"/>
              </w:rPr>
              <w:t>apulloa@saludcapital.gov.co</w:t>
            </w:r>
          </w:p>
        </w:tc>
        <w:tc>
          <w:tcPr>
            <w:tcW w:w="1276" w:type="dxa"/>
          </w:tcPr>
          <w:p w14:paraId="5043CB0F" w14:textId="427EDA40" w:rsidR="00255137" w:rsidRPr="00085592" w:rsidRDefault="00A04A2F" w:rsidP="002406DF">
            <w:pPr>
              <w:rPr>
                <w:rFonts w:ascii="Arial" w:hAnsi="Arial" w:cs="Arial"/>
              </w:rPr>
            </w:pPr>
            <w:r>
              <w:rPr>
                <w:rFonts w:ascii="Arial" w:hAnsi="Arial" w:cs="Arial"/>
                <w:lang w:val="es-MX"/>
              </w:rPr>
              <w:t>3143485135</w:t>
            </w:r>
          </w:p>
        </w:tc>
        <w:tc>
          <w:tcPr>
            <w:tcW w:w="2126" w:type="dxa"/>
          </w:tcPr>
          <w:p w14:paraId="07459315" w14:textId="44DE2A29" w:rsidR="00255137" w:rsidRPr="00085592" w:rsidRDefault="0030181C" w:rsidP="00523715">
            <w:pPr>
              <w:ind w:right="-111"/>
              <w:rPr>
                <w:rFonts w:ascii="Arial" w:hAnsi="Arial" w:cs="Arial"/>
              </w:rPr>
            </w:pPr>
            <w:r w:rsidRPr="0030181C">
              <w:rPr>
                <w:rFonts w:ascii="Arial" w:hAnsi="Arial" w:cs="Arial"/>
              </w:rPr>
              <w:t>Subdirección de Vigilancia en Salud Pública</w:t>
            </w:r>
          </w:p>
        </w:tc>
        <w:tc>
          <w:tcPr>
            <w:tcW w:w="1506" w:type="dxa"/>
            <w:tcBorders>
              <w:right w:val="single" w:sz="4" w:space="0" w:color="auto"/>
            </w:tcBorders>
            <w:vAlign w:val="center"/>
          </w:tcPr>
          <w:p w14:paraId="6537F28F" w14:textId="10BB8D66" w:rsidR="00255137" w:rsidRPr="00085592" w:rsidRDefault="00A04A2F" w:rsidP="002406DF">
            <w:pPr>
              <w:rPr>
                <w:rFonts w:ascii="Arial" w:hAnsi="Arial" w:cs="Arial"/>
              </w:rPr>
            </w:pPr>
            <w:r w:rsidRPr="00A04A2F">
              <w:rPr>
                <w:rFonts w:ascii="Arial" w:hAnsi="Arial" w:cs="Arial"/>
              </w:rPr>
              <w:drawing>
                <wp:inline distT="0" distB="0" distL="0" distR="0" wp14:anchorId="062C4246" wp14:editId="6AF71E17">
                  <wp:extent cx="819150" cy="2311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9150" cy="231140"/>
                          </a:xfrm>
                          <a:prstGeom prst="rect">
                            <a:avLst/>
                          </a:prstGeom>
                        </pic:spPr>
                      </pic:pic>
                    </a:graphicData>
                  </a:graphic>
                </wp:inline>
              </w:drawing>
            </w:r>
          </w:p>
        </w:tc>
      </w:tr>
      <w:tr w:rsidR="00255137" w:rsidRPr="00085592" w14:paraId="18F999B5" w14:textId="77777777" w:rsidTr="00AE5180">
        <w:trPr>
          <w:trHeight w:val="567"/>
          <w:jc w:val="center"/>
        </w:trPr>
        <w:tc>
          <w:tcPr>
            <w:tcW w:w="485" w:type="dxa"/>
            <w:vAlign w:val="center"/>
          </w:tcPr>
          <w:p w14:paraId="7144751B" w14:textId="77777777" w:rsidR="00255137" w:rsidRPr="00085592" w:rsidRDefault="00255137" w:rsidP="002406DF">
            <w:pPr>
              <w:rPr>
                <w:rFonts w:ascii="Arial" w:hAnsi="Arial" w:cs="Arial"/>
                <w:lang w:val="es-MX"/>
              </w:rPr>
            </w:pPr>
            <w:r>
              <w:rPr>
                <w:rFonts w:ascii="Arial" w:hAnsi="Arial" w:cs="Arial"/>
                <w:lang w:val="es-MX"/>
              </w:rPr>
              <w:t>2</w:t>
            </w:r>
          </w:p>
        </w:tc>
        <w:tc>
          <w:tcPr>
            <w:tcW w:w="2671" w:type="dxa"/>
          </w:tcPr>
          <w:p w14:paraId="6DFB9E20" w14:textId="3328F133" w:rsidR="00255137" w:rsidRPr="00085592" w:rsidRDefault="00835C61" w:rsidP="002406DF">
            <w:pPr>
              <w:rPr>
                <w:rFonts w:ascii="Arial" w:hAnsi="Arial" w:cs="Arial"/>
                <w:lang w:val="es-MX"/>
              </w:rPr>
            </w:pPr>
            <w:r>
              <w:rPr>
                <w:rFonts w:ascii="Arial" w:hAnsi="Arial" w:cs="Arial"/>
                <w:lang w:val="es-MX"/>
              </w:rPr>
              <w:t>Lely Pilar Espitia</w:t>
            </w:r>
          </w:p>
        </w:tc>
        <w:tc>
          <w:tcPr>
            <w:tcW w:w="2126" w:type="dxa"/>
            <w:vAlign w:val="center"/>
          </w:tcPr>
          <w:p w14:paraId="70DF9E56" w14:textId="27C9CBE4" w:rsidR="00255137" w:rsidRPr="00085592" w:rsidRDefault="0030181C" w:rsidP="002406DF">
            <w:pPr>
              <w:rPr>
                <w:rFonts w:ascii="Arial" w:hAnsi="Arial" w:cs="Arial"/>
                <w:lang w:val="es-MX"/>
              </w:rPr>
            </w:pPr>
            <w:r w:rsidRPr="0030181C">
              <w:rPr>
                <w:rFonts w:ascii="Arial" w:hAnsi="Arial" w:cs="Arial"/>
                <w:lang w:val="es-MX"/>
              </w:rPr>
              <w:t>lpespitia@saludcapital.gov.co</w:t>
            </w:r>
          </w:p>
        </w:tc>
        <w:tc>
          <w:tcPr>
            <w:tcW w:w="1276" w:type="dxa"/>
          </w:tcPr>
          <w:p w14:paraId="44E871BC" w14:textId="6D4A96C2" w:rsidR="00255137" w:rsidRPr="00085592" w:rsidRDefault="004B6AA6" w:rsidP="002406DF">
            <w:pPr>
              <w:rPr>
                <w:rFonts w:ascii="Arial" w:hAnsi="Arial" w:cs="Arial"/>
                <w:lang w:val="es-MX"/>
              </w:rPr>
            </w:pPr>
            <w:r>
              <w:rPr>
                <w:rFonts w:ascii="Arial" w:hAnsi="Arial" w:cs="Arial"/>
                <w:lang w:val="es-MX"/>
              </w:rPr>
              <w:t xml:space="preserve">Ext: </w:t>
            </w:r>
            <w:r w:rsidR="008F0551">
              <w:rPr>
                <w:rFonts w:ascii="Arial" w:hAnsi="Arial" w:cs="Arial"/>
                <w:lang w:val="es-MX"/>
              </w:rPr>
              <w:t>9784</w:t>
            </w:r>
          </w:p>
        </w:tc>
        <w:tc>
          <w:tcPr>
            <w:tcW w:w="2126" w:type="dxa"/>
          </w:tcPr>
          <w:p w14:paraId="144A5D23" w14:textId="390F1363" w:rsidR="00255137" w:rsidRPr="00085592" w:rsidRDefault="0030181C" w:rsidP="002406DF">
            <w:pPr>
              <w:rPr>
                <w:rFonts w:ascii="Arial" w:hAnsi="Arial" w:cs="Arial"/>
                <w:lang w:val="es-MX"/>
              </w:rPr>
            </w:pPr>
            <w:r w:rsidRPr="0030181C">
              <w:rPr>
                <w:rFonts w:ascii="Arial" w:hAnsi="Arial" w:cs="Arial"/>
              </w:rPr>
              <w:t>Subdirección de Vigilancia en Salud Pública</w:t>
            </w:r>
          </w:p>
        </w:tc>
        <w:tc>
          <w:tcPr>
            <w:tcW w:w="1506" w:type="dxa"/>
            <w:tcBorders>
              <w:right w:val="single" w:sz="4" w:space="0" w:color="auto"/>
            </w:tcBorders>
            <w:vAlign w:val="center"/>
          </w:tcPr>
          <w:p w14:paraId="738610EB" w14:textId="2E271FD1" w:rsidR="00255137" w:rsidRPr="00085592" w:rsidRDefault="004B6AA6" w:rsidP="002406DF">
            <w:pPr>
              <w:rPr>
                <w:rFonts w:ascii="Arial" w:hAnsi="Arial" w:cs="Arial"/>
                <w:lang w:val="es-MX"/>
              </w:rPr>
            </w:pPr>
            <w:r w:rsidRPr="00BE6709">
              <w:rPr>
                <w:noProof/>
              </w:rPr>
              <w:drawing>
                <wp:inline distT="0" distB="0" distL="0" distR="0" wp14:anchorId="0EA31264" wp14:editId="7BA3CEA0">
                  <wp:extent cx="819150" cy="258445"/>
                  <wp:effectExtent l="0" t="0" r="0" b="8255"/>
                  <wp:docPr id="21927608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l="39287" t="17119" r="41222" b="68750"/>
                          <a:stretch>
                            <a:fillRect/>
                          </a:stretch>
                        </pic:blipFill>
                        <pic:spPr bwMode="auto">
                          <a:xfrm>
                            <a:off x="0" y="0"/>
                            <a:ext cx="819150" cy="258445"/>
                          </a:xfrm>
                          <a:prstGeom prst="rect">
                            <a:avLst/>
                          </a:prstGeom>
                          <a:noFill/>
                          <a:ln>
                            <a:noFill/>
                          </a:ln>
                        </pic:spPr>
                      </pic:pic>
                    </a:graphicData>
                  </a:graphic>
                </wp:inline>
              </w:drawing>
            </w:r>
          </w:p>
        </w:tc>
      </w:tr>
      <w:tr w:rsidR="00255137" w:rsidRPr="00085592" w14:paraId="5FCD5EC4" w14:textId="77777777" w:rsidTr="00AE5180">
        <w:trPr>
          <w:trHeight w:val="567"/>
          <w:jc w:val="center"/>
        </w:trPr>
        <w:tc>
          <w:tcPr>
            <w:tcW w:w="485" w:type="dxa"/>
            <w:vAlign w:val="center"/>
          </w:tcPr>
          <w:p w14:paraId="0B778152" w14:textId="77777777" w:rsidR="00255137" w:rsidRPr="00085592" w:rsidRDefault="00255137" w:rsidP="002406DF">
            <w:pPr>
              <w:rPr>
                <w:rFonts w:ascii="Arial" w:hAnsi="Arial" w:cs="Arial"/>
                <w:lang w:val="es-MX"/>
              </w:rPr>
            </w:pPr>
            <w:r>
              <w:rPr>
                <w:rFonts w:ascii="Arial" w:hAnsi="Arial" w:cs="Arial"/>
                <w:lang w:val="es-MX"/>
              </w:rPr>
              <w:t>3</w:t>
            </w:r>
          </w:p>
        </w:tc>
        <w:tc>
          <w:tcPr>
            <w:tcW w:w="2671" w:type="dxa"/>
          </w:tcPr>
          <w:p w14:paraId="637805D2" w14:textId="78BEACB3" w:rsidR="00255137" w:rsidRPr="00085592" w:rsidRDefault="00835C61" w:rsidP="002406DF">
            <w:pPr>
              <w:rPr>
                <w:rFonts w:ascii="Arial" w:hAnsi="Arial" w:cs="Arial"/>
                <w:lang w:val="es-MX"/>
              </w:rPr>
            </w:pPr>
            <w:r>
              <w:rPr>
                <w:rFonts w:ascii="Arial" w:hAnsi="Arial" w:cs="Arial"/>
                <w:lang w:val="es-MX"/>
              </w:rPr>
              <w:t>Kimberly Piñeros Chia</w:t>
            </w:r>
          </w:p>
        </w:tc>
        <w:tc>
          <w:tcPr>
            <w:tcW w:w="2126" w:type="dxa"/>
            <w:vAlign w:val="center"/>
          </w:tcPr>
          <w:p w14:paraId="463F29E8" w14:textId="28CAC9ED" w:rsidR="00255137" w:rsidRPr="00085592" w:rsidRDefault="0030181C" w:rsidP="002406DF">
            <w:pPr>
              <w:rPr>
                <w:rFonts w:ascii="Arial" w:hAnsi="Arial" w:cs="Arial"/>
                <w:lang w:val="es-MX"/>
              </w:rPr>
            </w:pPr>
            <w:r>
              <w:rPr>
                <w:rFonts w:ascii="Arial" w:hAnsi="Arial" w:cs="Arial"/>
              </w:rPr>
              <w:t>kpineros</w:t>
            </w:r>
            <w:r w:rsidRPr="0030181C">
              <w:rPr>
                <w:rFonts w:ascii="Arial" w:hAnsi="Arial" w:cs="Arial"/>
              </w:rPr>
              <w:t>@saludcapital.gov.co</w:t>
            </w:r>
          </w:p>
        </w:tc>
        <w:tc>
          <w:tcPr>
            <w:tcW w:w="1276" w:type="dxa"/>
          </w:tcPr>
          <w:p w14:paraId="3B7B4B86" w14:textId="6162960A" w:rsidR="00255137" w:rsidRPr="00085592" w:rsidRDefault="00255137" w:rsidP="002406DF">
            <w:pPr>
              <w:rPr>
                <w:rFonts w:ascii="Arial" w:hAnsi="Arial" w:cs="Arial"/>
                <w:lang w:val="es-MX"/>
              </w:rPr>
            </w:pPr>
          </w:p>
        </w:tc>
        <w:tc>
          <w:tcPr>
            <w:tcW w:w="2126" w:type="dxa"/>
          </w:tcPr>
          <w:p w14:paraId="3A0FF5F2" w14:textId="3BB55371" w:rsidR="00255137" w:rsidRPr="00085592" w:rsidRDefault="0030181C" w:rsidP="002406DF">
            <w:pPr>
              <w:rPr>
                <w:rFonts w:ascii="Arial" w:hAnsi="Arial" w:cs="Arial"/>
                <w:lang w:val="es-MX"/>
              </w:rPr>
            </w:pPr>
            <w:r w:rsidRPr="0030181C">
              <w:rPr>
                <w:rFonts w:ascii="Arial" w:hAnsi="Arial" w:cs="Arial"/>
              </w:rPr>
              <w:t xml:space="preserve">Subdirección de </w:t>
            </w:r>
            <w:r>
              <w:rPr>
                <w:rFonts w:ascii="Arial" w:hAnsi="Arial" w:cs="Arial"/>
              </w:rPr>
              <w:t>Determinantes</w:t>
            </w:r>
            <w:r w:rsidRPr="0030181C">
              <w:rPr>
                <w:rFonts w:ascii="Arial" w:hAnsi="Arial" w:cs="Arial"/>
              </w:rPr>
              <w:t xml:space="preserve"> en Salud</w:t>
            </w:r>
          </w:p>
        </w:tc>
        <w:tc>
          <w:tcPr>
            <w:tcW w:w="1506" w:type="dxa"/>
            <w:tcBorders>
              <w:right w:val="single" w:sz="4" w:space="0" w:color="auto"/>
            </w:tcBorders>
            <w:vAlign w:val="center"/>
          </w:tcPr>
          <w:p w14:paraId="5630AD66" w14:textId="77777777" w:rsidR="00255137" w:rsidRPr="00085592" w:rsidRDefault="00255137" w:rsidP="002406DF">
            <w:pPr>
              <w:rPr>
                <w:rFonts w:ascii="Arial" w:hAnsi="Arial" w:cs="Arial"/>
                <w:lang w:val="es-MX"/>
              </w:rPr>
            </w:pPr>
          </w:p>
        </w:tc>
      </w:tr>
      <w:tr w:rsidR="00255137" w:rsidRPr="00085592" w14:paraId="2598DEE6" w14:textId="77777777" w:rsidTr="00AE5180">
        <w:trPr>
          <w:trHeight w:val="567"/>
          <w:jc w:val="center"/>
        </w:trPr>
        <w:tc>
          <w:tcPr>
            <w:tcW w:w="485" w:type="dxa"/>
            <w:vAlign w:val="center"/>
          </w:tcPr>
          <w:p w14:paraId="279935FF" w14:textId="77777777" w:rsidR="00255137" w:rsidRPr="00085592" w:rsidRDefault="00255137" w:rsidP="002406DF">
            <w:pPr>
              <w:rPr>
                <w:rFonts w:ascii="Arial" w:hAnsi="Arial" w:cs="Arial"/>
                <w:lang w:val="es-MX"/>
              </w:rPr>
            </w:pPr>
            <w:r>
              <w:rPr>
                <w:rFonts w:ascii="Arial" w:hAnsi="Arial" w:cs="Arial"/>
                <w:lang w:val="es-MX"/>
              </w:rPr>
              <w:t>4</w:t>
            </w:r>
          </w:p>
        </w:tc>
        <w:tc>
          <w:tcPr>
            <w:tcW w:w="2671" w:type="dxa"/>
          </w:tcPr>
          <w:p w14:paraId="61829076" w14:textId="77777777" w:rsidR="00255137" w:rsidRPr="00085592" w:rsidRDefault="00255137" w:rsidP="002406DF">
            <w:pPr>
              <w:rPr>
                <w:rFonts w:ascii="Arial" w:hAnsi="Arial" w:cs="Arial"/>
                <w:lang w:val="es-MX"/>
              </w:rPr>
            </w:pPr>
          </w:p>
        </w:tc>
        <w:tc>
          <w:tcPr>
            <w:tcW w:w="2126" w:type="dxa"/>
            <w:vAlign w:val="center"/>
          </w:tcPr>
          <w:p w14:paraId="2BA226A1" w14:textId="77777777" w:rsidR="00255137" w:rsidRPr="00085592" w:rsidRDefault="00255137" w:rsidP="002406DF">
            <w:pPr>
              <w:rPr>
                <w:rFonts w:ascii="Arial" w:hAnsi="Arial" w:cs="Arial"/>
                <w:lang w:val="es-MX"/>
              </w:rPr>
            </w:pPr>
          </w:p>
        </w:tc>
        <w:tc>
          <w:tcPr>
            <w:tcW w:w="1276" w:type="dxa"/>
          </w:tcPr>
          <w:p w14:paraId="17AD93B2" w14:textId="77777777" w:rsidR="00255137" w:rsidRPr="00085592" w:rsidRDefault="00255137" w:rsidP="002406DF">
            <w:pPr>
              <w:rPr>
                <w:rFonts w:ascii="Arial" w:hAnsi="Arial" w:cs="Arial"/>
                <w:lang w:val="es-MX"/>
              </w:rPr>
            </w:pPr>
          </w:p>
        </w:tc>
        <w:tc>
          <w:tcPr>
            <w:tcW w:w="2126" w:type="dxa"/>
          </w:tcPr>
          <w:p w14:paraId="0DE4B5B7" w14:textId="77777777" w:rsidR="00255137" w:rsidRPr="00085592" w:rsidRDefault="00255137" w:rsidP="002406DF">
            <w:pPr>
              <w:rPr>
                <w:rFonts w:ascii="Arial" w:hAnsi="Arial" w:cs="Arial"/>
                <w:lang w:val="es-MX"/>
              </w:rPr>
            </w:pPr>
          </w:p>
        </w:tc>
        <w:tc>
          <w:tcPr>
            <w:tcW w:w="1506" w:type="dxa"/>
            <w:tcBorders>
              <w:right w:val="single" w:sz="4" w:space="0" w:color="auto"/>
            </w:tcBorders>
            <w:vAlign w:val="center"/>
          </w:tcPr>
          <w:p w14:paraId="66204FF1" w14:textId="77777777" w:rsidR="00255137" w:rsidRPr="00085592" w:rsidRDefault="00255137" w:rsidP="002406DF">
            <w:pPr>
              <w:rPr>
                <w:rFonts w:ascii="Arial" w:hAnsi="Arial" w:cs="Arial"/>
                <w:lang w:val="es-MX"/>
              </w:rPr>
            </w:pPr>
          </w:p>
        </w:tc>
      </w:tr>
      <w:tr w:rsidR="00255137" w:rsidRPr="00085592" w14:paraId="4319D8C8" w14:textId="77777777" w:rsidTr="00AE5180">
        <w:trPr>
          <w:trHeight w:val="567"/>
          <w:jc w:val="center"/>
        </w:trPr>
        <w:tc>
          <w:tcPr>
            <w:tcW w:w="485" w:type="dxa"/>
            <w:vAlign w:val="center"/>
          </w:tcPr>
          <w:p w14:paraId="78941E47" w14:textId="77777777" w:rsidR="00255137" w:rsidRDefault="00255137" w:rsidP="002406DF">
            <w:pPr>
              <w:rPr>
                <w:rFonts w:ascii="Arial" w:hAnsi="Arial" w:cs="Arial"/>
                <w:lang w:val="es-MX"/>
              </w:rPr>
            </w:pPr>
            <w:r>
              <w:rPr>
                <w:rFonts w:ascii="Arial" w:hAnsi="Arial" w:cs="Arial"/>
                <w:lang w:val="es-MX"/>
              </w:rPr>
              <w:t>5</w:t>
            </w:r>
          </w:p>
        </w:tc>
        <w:tc>
          <w:tcPr>
            <w:tcW w:w="2671" w:type="dxa"/>
          </w:tcPr>
          <w:p w14:paraId="2DBF0D7D" w14:textId="77777777" w:rsidR="00255137" w:rsidRDefault="00255137" w:rsidP="002406DF">
            <w:pPr>
              <w:rPr>
                <w:rFonts w:ascii="Arial" w:hAnsi="Arial" w:cs="Arial"/>
                <w:lang w:val="es-MX"/>
              </w:rPr>
            </w:pPr>
          </w:p>
        </w:tc>
        <w:tc>
          <w:tcPr>
            <w:tcW w:w="2126" w:type="dxa"/>
            <w:vAlign w:val="center"/>
          </w:tcPr>
          <w:p w14:paraId="0A6959E7" w14:textId="77777777" w:rsidR="00255137" w:rsidRPr="00085592" w:rsidRDefault="00255137" w:rsidP="002406DF">
            <w:pPr>
              <w:rPr>
                <w:rFonts w:ascii="Arial" w:hAnsi="Arial" w:cs="Arial"/>
                <w:lang w:val="es-MX"/>
              </w:rPr>
            </w:pPr>
            <w:r>
              <w:rPr>
                <w:rFonts w:ascii="Arial" w:hAnsi="Arial" w:cs="Arial"/>
                <w:lang w:val="es-MX"/>
              </w:rPr>
              <w:t xml:space="preserve"> </w:t>
            </w:r>
          </w:p>
        </w:tc>
        <w:tc>
          <w:tcPr>
            <w:tcW w:w="1276" w:type="dxa"/>
          </w:tcPr>
          <w:p w14:paraId="6B62F1B3" w14:textId="67E709B2" w:rsidR="00255137" w:rsidRPr="00085592" w:rsidRDefault="00255137" w:rsidP="002406DF">
            <w:pPr>
              <w:rPr>
                <w:rFonts w:ascii="Arial" w:hAnsi="Arial" w:cs="Arial"/>
                <w:lang w:val="es-MX"/>
              </w:rPr>
            </w:pPr>
          </w:p>
        </w:tc>
        <w:tc>
          <w:tcPr>
            <w:tcW w:w="2126" w:type="dxa"/>
          </w:tcPr>
          <w:p w14:paraId="02F2C34E" w14:textId="77777777" w:rsidR="00255137" w:rsidRPr="00085592" w:rsidRDefault="00255137" w:rsidP="002406DF">
            <w:pPr>
              <w:rPr>
                <w:rFonts w:ascii="Arial" w:hAnsi="Arial" w:cs="Arial"/>
                <w:lang w:val="es-MX"/>
              </w:rPr>
            </w:pPr>
          </w:p>
        </w:tc>
        <w:tc>
          <w:tcPr>
            <w:tcW w:w="1506" w:type="dxa"/>
            <w:tcBorders>
              <w:right w:val="single" w:sz="4" w:space="0" w:color="auto"/>
            </w:tcBorders>
            <w:vAlign w:val="center"/>
          </w:tcPr>
          <w:p w14:paraId="680A4E5D" w14:textId="77777777" w:rsidR="00255137" w:rsidRPr="00085592" w:rsidRDefault="00255137" w:rsidP="002406DF">
            <w:pPr>
              <w:rPr>
                <w:rFonts w:ascii="Arial" w:hAnsi="Arial" w:cs="Arial"/>
                <w:lang w:val="es-MX"/>
              </w:rPr>
            </w:pPr>
          </w:p>
        </w:tc>
      </w:tr>
      <w:tr w:rsidR="00255137" w:rsidRPr="00085592" w14:paraId="29B4EA11" w14:textId="77777777" w:rsidTr="00AE5180">
        <w:trPr>
          <w:trHeight w:val="567"/>
          <w:jc w:val="center"/>
        </w:trPr>
        <w:tc>
          <w:tcPr>
            <w:tcW w:w="485" w:type="dxa"/>
            <w:vAlign w:val="center"/>
          </w:tcPr>
          <w:p w14:paraId="1B87E3DE" w14:textId="77777777" w:rsidR="00255137" w:rsidRDefault="00255137" w:rsidP="002406DF">
            <w:pPr>
              <w:rPr>
                <w:rFonts w:ascii="Arial" w:hAnsi="Arial" w:cs="Arial"/>
                <w:lang w:val="es-MX"/>
              </w:rPr>
            </w:pPr>
            <w:r>
              <w:rPr>
                <w:rFonts w:ascii="Arial" w:hAnsi="Arial" w:cs="Arial"/>
                <w:lang w:val="es-MX"/>
              </w:rPr>
              <w:t>6</w:t>
            </w:r>
          </w:p>
        </w:tc>
        <w:tc>
          <w:tcPr>
            <w:tcW w:w="2671" w:type="dxa"/>
          </w:tcPr>
          <w:p w14:paraId="19219836" w14:textId="77777777" w:rsidR="00255137" w:rsidRDefault="00255137" w:rsidP="002406DF">
            <w:pPr>
              <w:rPr>
                <w:rFonts w:ascii="Arial" w:hAnsi="Arial" w:cs="Arial"/>
                <w:lang w:val="es-MX"/>
              </w:rPr>
            </w:pPr>
          </w:p>
        </w:tc>
        <w:tc>
          <w:tcPr>
            <w:tcW w:w="2126" w:type="dxa"/>
            <w:vAlign w:val="center"/>
          </w:tcPr>
          <w:p w14:paraId="296FEF7D" w14:textId="77777777" w:rsidR="00255137" w:rsidRDefault="00255137" w:rsidP="002406DF">
            <w:pPr>
              <w:rPr>
                <w:rFonts w:ascii="Arial" w:hAnsi="Arial" w:cs="Arial"/>
                <w:lang w:val="es-MX"/>
              </w:rPr>
            </w:pPr>
          </w:p>
        </w:tc>
        <w:tc>
          <w:tcPr>
            <w:tcW w:w="1276" w:type="dxa"/>
          </w:tcPr>
          <w:p w14:paraId="7194DBDC" w14:textId="77777777" w:rsidR="00255137" w:rsidRPr="00085592" w:rsidRDefault="00255137" w:rsidP="002406DF">
            <w:pPr>
              <w:rPr>
                <w:rFonts w:ascii="Arial" w:hAnsi="Arial" w:cs="Arial"/>
                <w:lang w:val="es-MX"/>
              </w:rPr>
            </w:pPr>
          </w:p>
        </w:tc>
        <w:tc>
          <w:tcPr>
            <w:tcW w:w="2126" w:type="dxa"/>
          </w:tcPr>
          <w:p w14:paraId="769D0D3C" w14:textId="77777777" w:rsidR="00255137" w:rsidRPr="00085592" w:rsidRDefault="00255137" w:rsidP="002406DF">
            <w:pPr>
              <w:rPr>
                <w:rFonts w:ascii="Arial" w:hAnsi="Arial" w:cs="Arial"/>
                <w:lang w:val="es-MX"/>
              </w:rPr>
            </w:pPr>
          </w:p>
        </w:tc>
        <w:tc>
          <w:tcPr>
            <w:tcW w:w="1506" w:type="dxa"/>
            <w:tcBorders>
              <w:right w:val="single" w:sz="4" w:space="0" w:color="auto"/>
            </w:tcBorders>
            <w:vAlign w:val="center"/>
          </w:tcPr>
          <w:p w14:paraId="54CD245A" w14:textId="77777777" w:rsidR="00255137" w:rsidRPr="00085592" w:rsidRDefault="00255137" w:rsidP="002406DF">
            <w:pPr>
              <w:rPr>
                <w:rFonts w:ascii="Arial" w:hAnsi="Arial" w:cs="Arial"/>
                <w:lang w:val="es-MX"/>
              </w:rPr>
            </w:pPr>
          </w:p>
        </w:tc>
      </w:tr>
      <w:tr w:rsidR="00255137" w:rsidRPr="00085592" w14:paraId="75697EEC" w14:textId="77777777" w:rsidTr="00AE5180">
        <w:trPr>
          <w:trHeight w:val="567"/>
          <w:jc w:val="center"/>
        </w:trPr>
        <w:tc>
          <w:tcPr>
            <w:tcW w:w="485" w:type="dxa"/>
            <w:vAlign w:val="center"/>
          </w:tcPr>
          <w:p w14:paraId="109B8484" w14:textId="77777777" w:rsidR="00255137" w:rsidRDefault="00255137" w:rsidP="002406DF">
            <w:pPr>
              <w:rPr>
                <w:rFonts w:ascii="Arial" w:hAnsi="Arial" w:cs="Arial"/>
                <w:lang w:val="es-MX"/>
              </w:rPr>
            </w:pPr>
            <w:r>
              <w:rPr>
                <w:rFonts w:ascii="Arial" w:hAnsi="Arial" w:cs="Arial"/>
                <w:lang w:val="es-MX"/>
              </w:rPr>
              <w:t>7</w:t>
            </w:r>
          </w:p>
        </w:tc>
        <w:tc>
          <w:tcPr>
            <w:tcW w:w="2671" w:type="dxa"/>
          </w:tcPr>
          <w:p w14:paraId="1231BE67" w14:textId="77777777" w:rsidR="00255137" w:rsidRDefault="00255137" w:rsidP="002406DF">
            <w:pPr>
              <w:rPr>
                <w:rFonts w:ascii="Arial" w:hAnsi="Arial" w:cs="Arial"/>
                <w:lang w:val="es-MX"/>
              </w:rPr>
            </w:pPr>
          </w:p>
        </w:tc>
        <w:tc>
          <w:tcPr>
            <w:tcW w:w="2126" w:type="dxa"/>
            <w:vAlign w:val="center"/>
          </w:tcPr>
          <w:p w14:paraId="36FEB5B0" w14:textId="77777777" w:rsidR="00255137" w:rsidRDefault="00255137" w:rsidP="002406DF">
            <w:pPr>
              <w:rPr>
                <w:rFonts w:ascii="Arial" w:hAnsi="Arial" w:cs="Arial"/>
                <w:lang w:val="es-MX"/>
              </w:rPr>
            </w:pPr>
          </w:p>
        </w:tc>
        <w:tc>
          <w:tcPr>
            <w:tcW w:w="1276" w:type="dxa"/>
          </w:tcPr>
          <w:p w14:paraId="30D7AA69" w14:textId="77777777" w:rsidR="00255137" w:rsidRPr="00085592" w:rsidRDefault="00255137" w:rsidP="002406DF">
            <w:pPr>
              <w:rPr>
                <w:rFonts w:ascii="Arial" w:hAnsi="Arial" w:cs="Arial"/>
                <w:lang w:val="es-MX"/>
              </w:rPr>
            </w:pPr>
          </w:p>
        </w:tc>
        <w:tc>
          <w:tcPr>
            <w:tcW w:w="2126" w:type="dxa"/>
          </w:tcPr>
          <w:p w14:paraId="7196D064" w14:textId="77777777" w:rsidR="00255137" w:rsidRPr="00085592" w:rsidRDefault="00255137" w:rsidP="002406DF">
            <w:pPr>
              <w:rPr>
                <w:rFonts w:ascii="Arial" w:hAnsi="Arial" w:cs="Arial"/>
                <w:lang w:val="es-MX"/>
              </w:rPr>
            </w:pPr>
          </w:p>
        </w:tc>
        <w:tc>
          <w:tcPr>
            <w:tcW w:w="1506" w:type="dxa"/>
            <w:tcBorders>
              <w:right w:val="single" w:sz="4" w:space="0" w:color="auto"/>
            </w:tcBorders>
            <w:vAlign w:val="center"/>
          </w:tcPr>
          <w:p w14:paraId="34FF1C98" w14:textId="77777777" w:rsidR="00255137" w:rsidRPr="00085592" w:rsidRDefault="00255137" w:rsidP="002406DF">
            <w:pPr>
              <w:rPr>
                <w:rFonts w:ascii="Arial" w:hAnsi="Arial" w:cs="Arial"/>
                <w:lang w:val="es-MX"/>
              </w:rPr>
            </w:pPr>
          </w:p>
        </w:tc>
      </w:tr>
      <w:tr w:rsidR="00831BD3" w:rsidRPr="00085592" w14:paraId="238E05AA" w14:textId="77777777" w:rsidTr="00AE5180">
        <w:trPr>
          <w:trHeight w:val="567"/>
          <w:jc w:val="center"/>
        </w:trPr>
        <w:tc>
          <w:tcPr>
            <w:tcW w:w="485" w:type="dxa"/>
            <w:vAlign w:val="center"/>
          </w:tcPr>
          <w:p w14:paraId="44B0A208" w14:textId="77777777" w:rsidR="00831BD3" w:rsidRDefault="00831BD3" w:rsidP="002406DF">
            <w:pPr>
              <w:rPr>
                <w:rFonts w:ascii="Arial" w:hAnsi="Arial" w:cs="Arial"/>
                <w:lang w:val="es-MX"/>
              </w:rPr>
            </w:pPr>
            <w:r>
              <w:rPr>
                <w:rFonts w:ascii="Arial" w:hAnsi="Arial" w:cs="Arial"/>
                <w:lang w:val="es-MX"/>
              </w:rPr>
              <w:t>8</w:t>
            </w:r>
          </w:p>
        </w:tc>
        <w:tc>
          <w:tcPr>
            <w:tcW w:w="2671" w:type="dxa"/>
          </w:tcPr>
          <w:p w14:paraId="665E1F0F" w14:textId="7E3F658E" w:rsidR="00831BD3" w:rsidRDefault="00831BD3" w:rsidP="002406DF">
            <w:pPr>
              <w:rPr>
                <w:rFonts w:ascii="Arial" w:hAnsi="Arial" w:cs="Arial"/>
                <w:lang w:val="es-MX"/>
              </w:rPr>
            </w:pPr>
          </w:p>
        </w:tc>
        <w:tc>
          <w:tcPr>
            <w:tcW w:w="2126" w:type="dxa"/>
            <w:vAlign w:val="center"/>
          </w:tcPr>
          <w:p w14:paraId="6D072C0D" w14:textId="77777777" w:rsidR="00831BD3" w:rsidRDefault="00831BD3" w:rsidP="002406DF">
            <w:pPr>
              <w:rPr>
                <w:rFonts w:ascii="Arial" w:hAnsi="Arial" w:cs="Arial"/>
                <w:lang w:val="es-MX"/>
              </w:rPr>
            </w:pPr>
          </w:p>
        </w:tc>
        <w:tc>
          <w:tcPr>
            <w:tcW w:w="1276" w:type="dxa"/>
          </w:tcPr>
          <w:p w14:paraId="48A21919" w14:textId="77777777" w:rsidR="00831BD3" w:rsidRPr="00085592" w:rsidRDefault="00831BD3" w:rsidP="002406DF">
            <w:pPr>
              <w:rPr>
                <w:rFonts w:ascii="Arial" w:hAnsi="Arial" w:cs="Arial"/>
                <w:lang w:val="es-MX"/>
              </w:rPr>
            </w:pPr>
          </w:p>
        </w:tc>
        <w:tc>
          <w:tcPr>
            <w:tcW w:w="2126" w:type="dxa"/>
          </w:tcPr>
          <w:p w14:paraId="6BD18F9B" w14:textId="77777777" w:rsidR="00831BD3" w:rsidRPr="00085592" w:rsidRDefault="00831BD3" w:rsidP="002406DF">
            <w:pPr>
              <w:rPr>
                <w:rFonts w:ascii="Arial" w:hAnsi="Arial" w:cs="Arial"/>
                <w:lang w:val="es-MX"/>
              </w:rPr>
            </w:pPr>
          </w:p>
        </w:tc>
        <w:tc>
          <w:tcPr>
            <w:tcW w:w="1506" w:type="dxa"/>
            <w:tcBorders>
              <w:right w:val="single" w:sz="4" w:space="0" w:color="auto"/>
            </w:tcBorders>
            <w:vAlign w:val="center"/>
          </w:tcPr>
          <w:p w14:paraId="238601FE" w14:textId="77777777" w:rsidR="00831BD3" w:rsidRPr="00085592" w:rsidRDefault="00831BD3" w:rsidP="002406DF">
            <w:pPr>
              <w:rPr>
                <w:rFonts w:ascii="Arial" w:hAnsi="Arial" w:cs="Arial"/>
                <w:lang w:val="es-MX"/>
              </w:rPr>
            </w:pPr>
          </w:p>
        </w:tc>
      </w:tr>
      <w:tr w:rsidR="00831BD3" w:rsidRPr="00085592" w14:paraId="2B2B7304" w14:textId="77777777" w:rsidTr="00AE5180">
        <w:trPr>
          <w:trHeight w:val="567"/>
          <w:jc w:val="center"/>
        </w:trPr>
        <w:tc>
          <w:tcPr>
            <w:tcW w:w="485" w:type="dxa"/>
            <w:vAlign w:val="center"/>
          </w:tcPr>
          <w:p w14:paraId="089009E4" w14:textId="77777777" w:rsidR="00831BD3" w:rsidRDefault="00831BD3" w:rsidP="002406DF">
            <w:pPr>
              <w:rPr>
                <w:rFonts w:ascii="Arial" w:hAnsi="Arial" w:cs="Arial"/>
                <w:lang w:val="es-MX"/>
              </w:rPr>
            </w:pPr>
            <w:r>
              <w:rPr>
                <w:rFonts w:ascii="Arial" w:hAnsi="Arial" w:cs="Arial"/>
                <w:lang w:val="es-MX"/>
              </w:rPr>
              <w:t>9</w:t>
            </w:r>
          </w:p>
        </w:tc>
        <w:tc>
          <w:tcPr>
            <w:tcW w:w="2671" w:type="dxa"/>
          </w:tcPr>
          <w:p w14:paraId="0F3CABC7" w14:textId="77777777" w:rsidR="00831BD3" w:rsidRDefault="00831BD3" w:rsidP="002406DF">
            <w:pPr>
              <w:rPr>
                <w:rFonts w:ascii="Arial" w:hAnsi="Arial" w:cs="Arial"/>
                <w:lang w:val="es-MX"/>
              </w:rPr>
            </w:pPr>
          </w:p>
        </w:tc>
        <w:tc>
          <w:tcPr>
            <w:tcW w:w="2126" w:type="dxa"/>
            <w:vAlign w:val="center"/>
          </w:tcPr>
          <w:p w14:paraId="5B08B5D1" w14:textId="77777777" w:rsidR="00831BD3" w:rsidRDefault="00831BD3" w:rsidP="002406DF">
            <w:pPr>
              <w:rPr>
                <w:rFonts w:ascii="Arial" w:hAnsi="Arial" w:cs="Arial"/>
                <w:lang w:val="es-MX"/>
              </w:rPr>
            </w:pPr>
          </w:p>
        </w:tc>
        <w:tc>
          <w:tcPr>
            <w:tcW w:w="1276" w:type="dxa"/>
          </w:tcPr>
          <w:p w14:paraId="16DEB4AB" w14:textId="77777777" w:rsidR="00831BD3" w:rsidRPr="00085592" w:rsidRDefault="00831BD3" w:rsidP="002406DF">
            <w:pPr>
              <w:rPr>
                <w:rFonts w:ascii="Arial" w:hAnsi="Arial" w:cs="Arial"/>
                <w:lang w:val="es-MX"/>
              </w:rPr>
            </w:pPr>
          </w:p>
        </w:tc>
        <w:tc>
          <w:tcPr>
            <w:tcW w:w="2126" w:type="dxa"/>
          </w:tcPr>
          <w:p w14:paraId="0AD9C6F4" w14:textId="77777777" w:rsidR="00831BD3" w:rsidRPr="00085592" w:rsidRDefault="00831BD3" w:rsidP="002406DF">
            <w:pPr>
              <w:rPr>
                <w:rFonts w:ascii="Arial" w:hAnsi="Arial" w:cs="Arial"/>
                <w:lang w:val="es-MX"/>
              </w:rPr>
            </w:pPr>
          </w:p>
        </w:tc>
        <w:tc>
          <w:tcPr>
            <w:tcW w:w="1506" w:type="dxa"/>
            <w:tcBorders>
              <w:right w:val="single" w:sz="4" w:space="0" w:color="auto"/>
            </w:tcBorders>
            <w:vAlign w:val="center"/>
          </w:tcPr>
          <w:p w14:paraId="4B1F511A" w14:textId="77777777" w:rsidR="00831BD3" w:rsidRPr="00085592" w:rsidRDefault="00831BD3" w:rsidP="002406DF">
            <w:pPr>
              <w:rPr>
                <w:rFonts w:ascii="Arial" w:hAnsi="Arial" w:cs="Arial"/>
                <w:lang w:val="es-MX"/>
              </w:rPr>
            </w:pPr>
          </w:p>
        </w:tc>
      </w:tr>
    </w:tbl>
    <w:p w14:paraId="65F9C3DC" w14:textId="531703F8" w:rsidR="00E62C16" w:rsidRDefault="00E62C16" w:rsidP="0085544E">
      <w:pPr>
        <w:jc w:val="both"/>
        <w:rPr>
          <w:rFonts w:ascii="Arial" w:hAnsi="Arial" w:cs="Arial"/>
          <w:b/>
          <w:lang w:val="es-MX"/>
        </w:rPr>
      </w:pPr>
    </w:p>
    <w:p w14:paraId="297DED7C" w14:textId="2256DBA4" w:rsidR="0085544E" w:rsidRDefault="001C6D0A" w:rsidP="0085544E">
      <w:pPr>
        <w:jc w:val="both"/>
        <w:rPr>
          <w:rFonts w:ascii="Arial" w:hAnsi="Arial"/>
          <w:b/>
          <w:lang w:val="es-MX"/>
        </w:rPr>
      </w:pPr>
      <w:r>
        <w:rPr>
          <w:rFonts w:ascii="Arial" w:hAnsi="Arial" w:cs="Arial"/>
          <w:b/>
          <w:lang w:val="es-MX"/>
        </w:rPr>
        <w:t xml:space="preserve"> </w:t>
      </w:r>
      <w:r w:rsidR="0085544E">
        <w:rPr>
          <w:rFonts w:ascii="Arial" w:hAnsi="Arial"/>
          <w:b/>
          <w:lang w:val="es-MX"/>
        </w:rPr>
        <w:t>ASISTENTES</w:t>
      </w:r>
      <w:r w:rsidR="00703288" w:rsidRPr="00703288">
        <w:rPr>
          <w:rFonts w:ascii="Arial" w:hAnsi="Arial" w:cs="Arial"/>
          <w:b/>
          <w:noProof/>
          <w:szCs w:val="18"/>
          <w:lang w:val="es-CO" w:eastAsia="es-CO"/>
        </w:rPr>
        <w:t xml:space="preserve"> </w:t>
      </w:r>
    </w:p>
    <w:p w14:paraId="5023141B" w14:textId="77777777" w:rsidR="00123BBA" w:rsidRDefault="00123BBA" w:rsidP="0085544E">
      <w:pPr>
        <w:jc w:val="both"/>
        <w:rPr>
          <w:rFonts w:ascii="Arial" w:hAnsi="Arial"/>
          <w:b/>
          <w:lang w:val="es-MX"/>
        </w:rPr>
      </w:pPr>
    </w:p>
    <w:p w14:paraId="4362859D" w14:textId="77777777" w:rsidR="0085544E" w:rsidRDefault="00A238A2" w:rsidP="0085544E">
      <w:pPr>
        <w:ind w:left="360"/>
        <w:rPr>
          <w:rStyle w:val="Hipervnculo"/>
          <w:rFonts w:ascii="Arial" w:hAnsi="Arial"/>
          <w:b/>
          <w:szCs w:val="22"/>
          <w:lang w:val="es-MX"/>
        </w:rPr>
      </w:pPr>
      <w:hyperlink r:id="rId10" w:history="1">
        <w:r w:rsidR="0085544E" w:rsidRPr="0041077D">
          <w:rPr>
            <w:rStyle w:val="Hipervnculo"/>
            <w:rFonts w:ascii="Arial" w:hAnsi="Arial"/>
            <w:b/>
            <w:szCs w:val="22"/>
            <w:lang w:val="es-MX"/>
          </w:rPr>
          <w:t xml:space="preserve">Anexo listado de asistencia a reuniones </w:t>
        </w:r>
        <w:r w:rsidR="0085544E" w:rsidRPr="0041077D">
          <w:rPr>
            <w:rStyle w:val="Hipervnculo"/>
            <w:b/>
            <w:szCs w:val="22"/>
          </w:rPr>
          <w:t xml:space="preserve"> SDS-PYC-FT</w:t>
        </w:r>
        <w:r w:rsidR="00B730BB">
          <w:rPr>
            <w:rStyle w:val="Hipervnculo"/>
            <w:b/>
            <w:szCs w:val="22"/>
          </w:rPr>
          <w:t>-</w:t>
        </w:r>
        <w:r w:rsidR="0085544E" w:rsidRPr="0041077D">
          <w:rPr>
            <w:rStyle w:val="Hipervnculo"/>
            <w:b/>
            <w:szCs w:val="22"/>
          </w:rPr>
          <w:t>002</w:t>
        </w:r>
      </w:hyperlink>
    </w:p>
    <w:p w14:paraId="1F3B1409" w14:textId="77777777" w:rsidR="00123BBA" w:rsidRDefault="00123BBA" w:rsidP="0085544E">
      <w:pPr>
        <w:ind w:left="360"/>
        <w:rPr>
          <w:rStyle w:val="Hipervnculo"/>
          <w:rFonts w:ascii="Arial" w:hAnsi="Arial"/>
          <w:b/>
          <w:szCs w:val="22"/>
          <w:lang w:val="es-MX"/>
        </w:rPr>
      </w:pPr>
    </w:p>
    <w:p w14:paraId="78AD1E2B" w14:textId="77777777" w:rsidR="008C7333" w:rsidRPr="00B10C46" w:rsidRDefault="008C7333" w:rsidP="008C7333">
      <w:pPr>
        <w:tabs>
          <w:tab w:val="left" w:pos="6555"/>
        </w:tabs>
        <w:rPr>
          <w:rStyle w:val="Nmerodepgina"/>
          <w:rFonts w:ascii="Arial" w:hAnsi="Arial" w:cs="Arial"/>
        </w:rPr>
      </w:pPr>
      <w:r w:rsidRPr="00B10C46">
        <w:rPr>
          <w:rStyle w:val="Nmerodepgina"/>
          <w:rFonts w:ascii="Arial" w:hAnsi="Arial" w:cs="Arial"/>
        </w:rPr>
        <w:t xml:space="preserve">Nota: </w:t>
      </w:r>
      <w:r w:rsidR="00B34354" w:rsidRPr="00B10C46">
        <w:rPr>
          <w:rStyle w:val="Nmerodepgina"/>
          <w:rFonts w:ascii="Arial" w:hAnsi="Arial" w:cs="Arial"/>
        </w:rPr>
        <w:t>C</w:t>
      </w:r>
      <w:r w:rsidR="0088674D" w:rsidRPr="00B10C46">
        <w:rPr>
          <w:rStyle w:val="Nmerodepgina"/>
          <w:rFonts w:ascii="Arial" w:hAnsi="Arial" w:cs="Arial"/>
        </w:rPr>
        <w:t xml:space="preserve">uando la asistencia es </w:t>
      </w:r>
      <w:r w:rsidR="009F4089">
        <w:rPr>
          <w:rStyle w:val="Nmerodepgina"/>
          <w:rFonts w:ascii="Arial" w:hAnsi="Arial" w:cs="Arial"/>
        </w:rPr>
        <w:t xml:space="preserve">igual o superior </w:t>
      </w:r>
      <w:r w:rsidR="0088674D" w:rsidRPr="00B10C46">
        <w:rPr>
          <w:rStyle w:val="Nmerodepgina"/>
          <w:rFonts w:ascii="Arial" w:hAnsi="Arial" w:cs="Arial"/>
        </w:rPr>
        <w:t xml:space="preserve">a 10 personas, se debe hacer uso del formato Listado de asistencia a reuniones SDS-PYC-FT-002, </w:t>
      </w:r>
      <w:r w:rsidRPr="00B10C46">
        <w:rPr>
          <w:rStyle w:val="Nmerodepgina"/>
          <w:rFonts w:ascii="Arial" w:hAnsi="Arial" w:cs="Arial"/>
        </w:rPr>
        <w:t>según lineamiento SDS-PYC-LN-011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2"/>
      </w:tblGrid>
      <w:tr w:rsidR="005A4574" w:rsidRPr="004F06DC" w14:paraId="5FC50C3A" w14:textId="77777777" w:rsidTr="00523715">
        <w:trPr>
          <w:jc w:val="center"/>
        </w:trPr>
        <w:tc>
          <w:tcPr>
            <w:tcW w:w="10048" w:type="dxa"/>
            <w:vAlign w:val="center"/>
          </w:tcPr>
          <w:p w14:paraId="6EB91663" w14:textId="77777777" w:rsidR="005A4574" w:rsidRPr="004F06DC" w:rsidRDefault="001C6D0A" w:rsidP="008C30AC">
            <w:pPr>
              <w:jc w:val="center"/>
              <w:rPr>
                <w:rFonts w:ascii="Arial" w:hAnsi="Arial"/>
                <w:b/>
                <w:lang w:val="es-MX"/>
              </w:rPr>
            </w:pPr>
            <w:r>
              <w:rPr>
                <w:rFonts w:ascii="Arial" w:hAnsi="Arial" w:cs="Arial"/>
                <w:b/>
                <w:lang w:val="es-MX"/>
              </w:rPr>
              <w:t xml:space="preserve"> </w:t>
            </w:r>
            <w:r w:rsidR="005A4574" w:rsidRPr="004F06DC">
              <w:rPr>
                <w:rFonts w:ascii="Arial" w:hAnsi="Arial"/>
                <w:b/>
                <w:lang w:val="es-MX"/>
              </w:rPr>
              <w:t>Evaluación y cierre de la reunión</w:t>
            </w:r>
          </w:p>
        </w:tc>
      </w:tr>
    </w:tbl>
    <w:p w14:paraId="562C75D1" w14:textId="77777777" w:rsidR="00C4206F" w:rsidRDefault="00C4206F" w:rsidP="00D409C9">
      <w:pPr>
        <w:ind w:left="360"/>
        <w:jc w:val="both"/>
        <w:rPr>
          <w:rFonts w:ascii="Arial" w:hAnsi="Arial"/>
          <w:sz w:val="18"/>
          <w:szCs w:val="18"/>
          <w:lang w:val="es-MX"/>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5159"/>
      </w:tblGrid>
      <w:tr w:rsidR="005A4574" w:rsidRPr="004F06DC" w14:paraId="1A28867E" w14:textId="77777777" w:rsidTr="00A121E5">
        <w:trPr>
          <w:trHeight w:val="369"/>
          <w:jc w:val="center"/>
        </w:trPr>
        <w:tc>
          <w:tcPr>
            <w:tcW w:w="5067" w:type="dxa"/>
            <w:tcBorders>
              <w:bottom w:val="single" w:sz="4" w:space="0" w:color="auto"/>
            </w:tcBorders>
            <w:vAlign w:val="center"/>
          </w:tcPr>
          <w:p w14:paraId="62B32A44" w14:textId="77777777" w:rsidR="005A4574" w:rsidRPr="004F06DC" w:rsidRDefault="00B4794E" w:rsidP="008C30AC">
            <w:pPr>
              <w:jc w:val="center"/>
              <w:rPr>
                <w:rFonts w:ascii="Arial" w:hAnsi="Arial"/>
                <w:sz w:val="18"/>
                <w:szCs w:val="18"/>
                <w:lang w:val="es-MX"/>
              </w:rPr>
            </w:pPr>
            <w:r>
              <w:rPr>
                <w:rFonts w:ascii="Arial" w:hAnsi="Arial"/>
                <w:b/>
                <w:lang w:val="es-MX"/>
              </w:rPr>
              <w:t>¿S</w:t>
            </w:r>
            <w:r w:rsidR="006D04F3">
              <w:rPr>
                <w:rFonts w:ascii="Arial" w:hAnsi="Arial"/>
                <w:b/>
                <w:lang w:val="es-MX"/>
              </w:rPr>
              <w:t xml:space="preserve">e logro el </w:t>
            </w:r>
            <w:r w:rsidR="005A4574" w:rsidRPr="004F06DC">
              <w:rPr>
                <w:rFonts w:ascii="Arial" w:hAnsi="Arial"/>
                <w:b/>
                <w:lang w:val="es-MX"/>
              </w:rPr>
              <w:t>objetivo</w:t>
            </w:r>
            <w:r>
              <w:rPr>
                <w:rFonts w:ascii="Arial" w:hAnsi="Arial"/>
                <w:b/>
                <w:lang w:val="es-MX"/>
              </w:rPr>
              <w:t>?</w:t>
            </w:r>
          </w:p>
        </w:tc>
        <w:tc>
          <w:tcPr>
            <w:tcW w:w="5159" w:type="dxa"/>
            <w:vAlign w:val="center"/>
          </w:tcPr>
          <w:p w14:paraId="5DA6B7C2" w14:textId="77777777" w:rsidR="005A4574" w:rsidRPr="004F06DC" w:rsidRDefault="00FB5AE4" w:rsidP="008C30AC">
            <w:pPr>
              <w:jc w:val="center"/>
              <w:rPr>
                <w:rFonts w:ascii="Arial" w:hAnsi="Arial"/>
                <w:b/>
                <w:sz w:val="18"/>
                <w:szCs w:val="18"/>
                <w:lang w:val="es-MX"/>
              </w:rPr>
            </w:pPr>
            <w:r w:rsidRPr="004F06DC">
              <w:rPr>
                <w:rFonts w:ascii="Arial" w:hAnsi="Arial"/>
                <w:b/>
                <w:sz w:val="18"/>
                <w:szCs w:val="18"/>
                <w:lang w:val="es-MX"/>
              </w:rPr>
              <w:t>Observaciones</w:t>
            </w:r>
            <w:r w:rsidR="003007B8">
              <w:rPr>
                <w:rFonts w:ascii="Arial" w:hAnsi="Arial"/>
                <w:b/>
                <w:sz w:val="18"/>
                <w:szCs w:val="18"/>
                <w:lang w:val="es-MX"/>
              </w:rPr>
              <w:t xml:space="preserve"> (si aplica)</w:t>
            </w:r>
          </w:p>
        </w:tc>
      </w:tr>
      <w:tr w:rsidR="005A4574" w:rsidRPr="004F06DC" w14:paraId="2D8B949E" w14:textId="77777777" w:rsidTr="005241A5">
        <w:trPr>
          <w:trHeight w:val="994"/>
          <w:jc w:val="center"/>
        </w:trPr>
        <w:tc>
          <w:tcPr>
            <w:tcW w:w="5067" w:type="dxa"/>
          </w:tcPr>
          <w:p w14:paraId="25D71E76" w14:textId="77777777" w:rsidR="00FB5AE4" w:rsidRPr="004F06DC" w:rsidRDefault="00436B04" w:rsidP="004F06DC">
            <w:pPr>
              <w:jc w:val="both"/>
              <w:rPr>
                <w:rFonts w:ascii="Arial" w:hAnsi="Arial"/>
                <w:b/>
                <w:lang w:val="es-MX"/>
              </w:rPr>
            </w:pPr>
            <w:r>
              <w:rPr>
                <w:rFonts w:ascii="Arial" w:hAnsi="Arial"/>
                <w:b/>
                <w:noProof/>
                <w:lang w:val="es-CO" w:eastAsia="es-CO"/>
              </w:rPr>
              <mc:AlternateContent>
                <mc:Choice Requires="wps">
                  <w:drawing>
                    <wp:anchor distT="0" distB="0" distL="114300" distR="114300" simplePos="0" relativeHeight="251659264" behindDoc="0" locked="0" layoutInCell="1" allowOverlap="1" wp14:anchorId="6C70FB17" wp14:editId="07777777">
                      <wp:simplePos x="0" y="0"/>
                      <wp:positionH relativeFrom="column">
                        <wp:posOffset>652145</wp:posOffset>
                      </wp:positionH>
                      <wp:positionV relativeFrom="paragraph">
                        <wp:posOffset>119380</wp:posOffset>
                      </wp:positionV>
                      <wp:extent cx="310515" cy="228600"/>
                      <wp:effectExtent l="13970" t="5080" r="8890" b="13970"/>
                      <wp:wrapNone/>
                      <wp:docPr id="146908935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515" cy="228600"/>
                              </a:xfrm>
                              <a:prstGeom prst="rect">
                                <a:avLst/>
                              </a:prstGeom>
                              <a:solidFill>
                                <a:srgbClr val="FFFFFF"/>
                              </a:solidFill>
                              <a:ln w="9525">
                                <a:solidFill>
                                  <a:srgbClr val="000000"/>
                                </a:solidFill>
                                <a:miter lim="800000"/>
                                <a:headEnd/>
                                <a:tailEnd/>
                              </a:ln>
                            </wps:spPr>
                            <wps:txbx>
                              <w:txbxContent>
                                <w:p w14:paraId="33096EF0" w14:textId="77777777" w:rsidR="00A121E5" w:rsidRPr="00A121E5" w:rsidRDefault="00A121E5">
                                  <w:pPr>
                                    <w:rPr>
                                      <w:lang w:val="es-MX"/>
                                    </w:rPr>
                                  </w:pPr>
                                  <w:r>
                                    <w:rPr>
                                      <w:lang w:val="es-MX"/>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0FB17" id="Rectangle 14" o:spid="_x0000_s1026" style="position:absolute;left:0;text-align:left;margin-left:51.35pt;margin-top:9.4pt;width:24.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">
                      <v:textbox>
                        <w:txbxContent>
                          <w:p w14:paraId="33096EF0" w14:textId="77777777" w:rsidR="00A121E5" w:rsidRPr="00A121E5" w:rsidRDefault="00A121E5">
                            <w:pPr>
                              <w:rPr>
                                <w:lang w:val="es-MX"/>
                              </w:rPr>
                            </w:pPr>
                            <w:r>
                              <w:rPr>
                                <w:lang w:val="es-MX"/>
                              </w:rPr>
                              <w:t>X</w:t>
                            </w:r>
                          </w:p>
                        </w:txbxContent>
                      </v:textbox>
                    </v:rect>
                  </w:pict>
                </mc:Fallback>
              </mc:AlternateContent>
            </w:r>
            <w:r w:rsidRPr="004F06DC">
              <w:rPr>
                <w:noProof/>
                <w:lang w:val="es-CO" w:eastAsia="es-CO"/>
              </w:rPr>
              <mc:AlternateContent>
                <mc:Choice Requires="wps">
                  <w:drawing>
                    <wp:anchor distT="0" distB="0" distL="114300" distR="114300" simplePos="0" relativeHeight="251656192" behindDoc="0" locked="0" layoutInCell="1" allowOverlap="1" wp14:anchorId="5DE840E4" wp14:editId="07777777">
                      <wp:simplePos x="0" y="0"/>
                      <wp:positionH relativeFrom="column">
                        <wp:posOffset>2450465</wp:posOffset>
                      </wp:positionH>
                      <wp:positionV relativeFrom="paragraph">
                        <wp:posOffset>119380</wp:posOffset>
                      </wp:positionV>
                      <wp:extent cx="228600" cy="228600"/>
                      <wp:effectExtent l="12065" t="5080" r="6985" b="13970"/>
                      <wp:wrapNone/>
                      <wp:docPr id="153591590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xmlns:oel="http://schemas.microsoft.com/office/2019/extlst">
                  <w:pict w14:anchorId="250D6597">
                    <v:rect id="Rectangle 13" style="position:absolute;margin-left:192.95pt;margin-top:9.4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AEDAD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"/>
                  </w:pict>
                </mc:Fallback>
              </mc:AlternateContent>
            </w:r>
          </w:p>
          <w:p w14:paraId="13EB0D39" w14:textId="77777777" w:rsidR="005A4574" w:rsidRPr="004F06DC" w:rsidRDefault="005A4574" w:rsidP="004F06DC">
            <w:pPr>
              <w:jc w:val="both"/>
              <w:rPr>
                <w:rFonts w:ascii="Arial" w:hAnsi="Arial"/>
                <w:b/>
                <w:lang w:val="es-MX"/>
              </w:rPr>
            </w:pPr>
            <w:r w:rsidRPr="004F06DC">
              <w:rPr>
                <w:rFonts w:ascii="Arial" w:hAnsi="Arial"/>
                <w:b/>
                <w:lang w:val="es-MX"/>
              </w:rPr>
              <w:t>Si</w:t>
            </w:r>
            <w:r w:rsidR="00FB5AE4" w:rsidRPr="004F06DC">
              <w:rPr>
                <w:rFonts w:ascii="Arial" w:hAnsi="Arial"/>
                <w:b/>
                <w:lang w:val="es-MX"/>
              </w:rPr>
              <w:t xml:space="preserve">                 </w:t>
            </w:r>
            <w:r w:rsidR="00A121E5">
              <w:rPr>
                <w:rFonts w:ascii="Arial" w:hAnsi="Arial"/>
                <w:b/>
                <w:lang w:val="es-MX"/>
              </w:rPr>
              <w:t>X</w:t>
            </w:r>
            <w:r w:rsidR="00FB5AE4" w:rsidRPr="004F06DC">
              <w:rPr>
                <w:rFonts w:ascii="Arial" w:hAnsi="Arial"/>
                <w:b/>
                <w:lang w:val="es-MX"/>
              </w:rPr>
              <w:t xml:space="preserve">                                     No</w:t>
            </w:r>
          </w:p>
          <w:p w14:paraId="664355AD" w14:textId="77777777" w:rsidR="00CD5C9B" w:rsidRPr="004F06DC" w:rsidRDefault="00CD5C9B" w:rsidP="004F06DC">
            <w:pPr>
              <w:jc w:val="both"/>
              <w:rPr>
                <w:rFonts w:ascii="Arial" w:hAnsi="Arial"/>
                <w:sz w:val="18"/>
                <w:szCs w:val="18"/>
                <w:lang w:val="es-MX"/>
              </w:rPr>
            </w:pPr>
          </w:p>
        </w:tc>
        <w:tc>
          <w:tcPr>
            <w:tcW w:w="5159" w:type="dxa"/>
          </w:tcPr>
          <w:p w14:paraId="1A965116" w14:textId="77777777" w:rsidR="005A4574" w:rsidRPr="004F06DC" w:rsidRDefault="005A4574" w:rsidP="004F06DC">
            <w:pPr>
              <w:jc w:val="both"/>
              <w:rPr>
                <w:rFonts w:ascii="Arial" w:hAnsi="Arial"/>
                <w:sz w:val="18"/>
                <w:szCs w:val="18"/>
                <w:lang w:val="es-MX"/>
              </w:rPr>
            </w:pPr>
          </w:p>
          <w:p w14:paraId="7DF4E37C" w14:textId="77777777" w:rsidR="00713959" w:rsidRPr="004F06DC" w:rsidRDefault="00713959" w:rsidP="004F06DC">
            <w:pPr>
              <w:jc w:val="both"/>
              <w:rPr>
                <w:rFonts w:ascii="Arial" w:hAnsi="Arial"/>
                <w:sz w:val="18"/>
                <w:szCs w:val="18"/>
                <w:lang w:val="es-MX"/>
              </w:rPr>
            </w:pPr>
          </w:p>
        </w:tc>
      </w:tr>
    </w:tbl>
    <w:p w14:paraId="44FB30F8" w14:textId="77777777" w:rsidR="007704D2" w:rsidRDefault="007704D2" w:rsidP="00FC5D7E">
      <w:pPr>
        <w:pStyle w:val="Piedepgina"/>
        <w:jc w:val="both"/>
        <w:rPr>
          <w:rStyle w:val="Nmerodepgina"/>
          <w:rFonts w:ascii="Arial" w:hAnsi="Arial" w:cs="Arial"/>
          <w:sz w:val="18"/>
          <w:szCs w:val="18"/>
        </w:rPr>
      </w:pPr>
    </w:p>
    <w:p w14:paraId="569016C0" w14:textId="77777777" w:rsidR="005643ED" w:rsidRDefault="007704D2" w:rsidP="00FC5D7E">
      <w:pPr>
        <w:pStyle w:val="Piedepgina"/>
        <w:jc w:val="both"/>
        <w:rPr>
          <w:rStyle w:val="Nmerodepgina"/>
          <w:rFonts w:ascii="Arial" w:hAnsi="Arial" w:cs="Arial"/>
          <w:sz w:val="18"/>
          <w:szCs w:val="18"/>
        </w:rPr>
      </w:pPr>
      <w:r w:rsidRPr="007704D2">
        <w:rPr>
          <w:rFonts w:ascii="Arial" w:hAnsi="Arial"/>
          <w:b/>
          <w:sz w:val="22"/>
          <w:szCs w:val="18"/>
          <w:lang w:val="es-MX"/>
        </w:rPr>
        <w:t>*</w:t>
      </w:r>
      <w:r w:rsidR="005643ED" w:rsidRPr="005643ED">
        <w:rPr>
          <w:rStyle w:val="Nmerodepgina"/>
          <w:rFonts w:ascii="Arial" w:hAnsi="Arial" w:cs="Arial"/>
          <w:sz w:val="18"/>
          <w:szCs w:val="18"/>
        </w:rPr>
        <w:t xml:space="preserve"> De requerir más campos en los temas </w:t>
      </w:r>
      <w:r>
        <w:rPr>
          <w:rStyle w:val="Nmerodepgina"/>
          <w:rFonts w:ascii="Arial" w:hAnsi="Arial" w:cs="Arial"/>
          <w:sz w:val="18"/>
          <w:szCs w:val="18"/>
        </w:rPr>
        <w:t xml:space="preserve">y comentarios </w:t>
      </w:r>
      <w:r w:rsidR="005643ED" w:rsidRPr="005643ED">
        <w:rPr>
          <w:rStyle w:val="Nmerodepgina"/>
          <w:rFonts w:ascii="Arial" w:hAnsi="Arial" w:cs="Arial"/>
          <w:sz w:val="18"/>
          <w:szCs w:val="18"/>
        </w:rPr>
        <w:t>tratados, compromisos, inclúyalos antes de imprimir este formato.</w:t>
      </w:r>
    </w:p>
    <w:p w14:paraId="1DA6542E" w14:textId="77777777" w:rsidR="00A10B2B" w:rsidRDefault="00A10B2B" w:rsidP="00FC5D7E">
      <w:pPr>
        <w:pStyle w:val="Piedepgina"/>
        <w:jc w:val="both"/>
        <w:rPr>
          <w:rStyle w:val="Nmerodepgina"/>
          <w:rFonts w:ascii="Arial" w:hAnsi="Arial" w:cs="Arial"/>
          <w:sz w:val="18"/>
          <w:szCs w:val="18"/>
        </w:rPr>
      </w:pPr>
    </w:p>
    <w:p w14:paraId="3041E394" w14:textId="77777777" w:rsidR="00A10B2B" w:rsidRDefault="00A10B2B" w:rsidP="00FC5D7E">
      <w:pPr>
        <w:pStyle w:val="Piedepgina"/>
        <w:jc w:val="both"/>
        <w:rPr>
          <w:rStyle w:val="Nmerodepgina"/>
          <w:rFonts w:ascii="Arial" w:hAnsi="Arial" w:cs="Arial"/>
          <w:sz w:val="18"/>
          <w:szCs w:val="18"/>
        </w:rPr>
      </w:pPr>
    </w:p>
    <w:p w14:paraId="2A1F701D" w14:textId="2810665C" w:rsidR="00813873" w:rsidRDefault="00A10B2B" w:rsidP="00FC5D7E">
      <w:pPr>
        <w:pStyle w:val="Piedepgina"/>
        <w:jc w:val="both"/>
        <w:rPr>
          <w:noProof/>
          <w:lang w:val="es-CO" w:eastAsia="es-CO"/>
        </w:rPr>
      </w:pPr>
      <w:r>
        <w:rPr>
          <w:rStyle w:val="Nmerodepgina"/>
          <w:rFonts w:ascii="Arial" w:hAnsi="Arial" w:cs="Arial"/>
          <w:sz w:val="18"/>
          <w:szCs w:val="18"/>
        </w:rPr>
        <w:t>LISTADO DE ASISTENCIA</w:t>
      </w:r>
    </w:p>
    <w:p w14:paraId="03EFCA41" w14:textId="77777777" w:rsidR="00813873" w:rsidRDefault="00813873" w:rsidP="00FC5D7E">
      <w:pPr>
        <w:pStyle w:val="Piedepgina"/>
        <w:jc w:val="both"/>
        <w:rPr>
          <w:noProof/>
          <w:lang w:val="es-CO" w:eastAsia="es-CO"/>
        </w:rPr>
      </w:pPr>
    </w:p>
    <w:p w14:paraId="5F96A722" w14:textId="77777777" w:rsidR="00813873" w:rsidRDefault="00813873" w:rsidP="00FC5D7E">
      <w:pPr>
        <w:pStyle w:val="Piedepgina"/>
        <w:jc w:val="both"/>
        <w:rPr>
          <w:noProof/>
          <w:lang w:val="es-CO" w:eastAsia="es-CO"/>
        </w:rPr>
      </w:pPr>
    </w:p>
    <w:p w14:paraId="5B95CD12" w14:textId="77777777" w:rsidR="00813873" w:rsidRDefault="00813873" w:rsidP="00FC5D7E">
      <w:pPr>
        <w:pStyle w:val="Piedepgina"/>
        <w:jc w:val="both"/>
        <w:rPr>
          <w:noProof/>
          <w:lang w:val="es-CO" w:eastAsia="es-CO"/>
        </w:rPr>
      </w:pPr>
    </w:p>
    <w:sectPr w:rsidR="00813873" w:rsidSect="001C0745">
      <w:headerReference w:type="default" r:id="rId11"/>
      <w:footerReference w:type="default" r:id="rId12"/>
      <w:pgSz w:w="12242" w:h="15842" w:code="1"/>
      <w:pgMar w:top="1134" w:right="1134" w:bottom="567" w:left="1276" w:header="425" w:footer="3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C1538" w14:textId="77777777" w:rsidR="00A238A2" w:rsidRDefault="00A238A2">
      <w:r>
        <w:separator/>
      </w:r>
    </w:p>
  </w:endnote>
  <w:endnote w:type="continuationSeparator" w:id="0">
    <w:p w14:paraId="625DED62" w14:textId="77777777" w:rsidR="00A238A2" w:rsidRDefault="00A2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12AA" w14:textId="77777777" w:rsidR="00B3232E" w:rsidRDefault="00B3232E" w:rsidP="00F82D10">
    <w:pPr>
      <w:pStyle w:val="Piedepgina"/>
      <w:jc w:val="center"/>
    </w:pPr>
    <w:r w:rsidRPr="000E53F9">
      <w:rPr>
        <w:rStyle w:val="Nmerodepgina"/>
        <w:rFonts w:ascii="Arial" w:hAnsi="Arial" w:cs="Arial"/>
        <w:b/>
        <w:sz w:val="18"/>
        <w:szCs w:val="18"/>
      </w:rPr>
      <w:fldChar w:fldCharType="begin"/>
    </w:r>
    <w:r w:rsidRPr="000E53F9">
      <w:rPr>
        <w:rStyle w:val="Nmerodepgina"/>
        <w:rFonts w:ascii="Arial" w:hAnsi="Arial" w:cs="Arial"/>
        <w:b/>
        <w:sz w:val="18"/>
        <w:szCs w:val="18"/>
      </w:rPr>
      <w:instrText xml:space="preserve"> PAGE </w:instrText>
    </w:r>
    <w:r w:rsidRPr="000E53F9">
      <w:rPr>
        <w:rStyle w:val="Nmerodepgina"/>
        <w:rFonts w:ascii="Arial" w:hAnsi="Arial" w:cs="Arial"/>
        <w:b/>
        <w:sz w:val="18"/>
        <w:szCs w:val="18"/>
      </w:rPr>
      <w:fldChar w:fldCharType="separate"/>
    </w:r>
    <w:r w:rsidR="00817A21">
      <w:rPr>
        <w:rStyle w:val="Nmerodepgina"/>
        <w:rFonts w:ascii="Arial" w:hAnsi="Arial" w:cs="Arial"/>
        <w:b/>
        <w:noProof/>
        <w:sz w:val="18"/>
        <w:szCs w:val="18"/>
      </w:rPr>
      <w:t>2</w:t>
    </w:r>
    <w:r w:rsidRPr="000E53F9">
      <w:rPr>
        <w:rStyle w:val="Nmerodepgina"/>
        <w:rFonts w:ascii="Arial" w:hAnsi="Arial" w:cs="Arial"/>
        <w:b/>
        <w:sz w:val="18"/>
        <w:szCs w:val="18"/>
      </w:rPr>
      <w:fldChar w:fldCharType="end"/>
    </w:r>
    <w:r w:rsidRPr="000E53F9">
      <w:rPr>
        <w:rFonts w:ascii="Arial" w:hAnsi="Arial" w:cs="Arial"/>
        <w:b/>
        <w:sz w:val="18"/>
        <w:szCs w:val="18"/>
      </w:rPr>
      <w:t xml:space="preserve"> </w:t>
    </w:r>
    <w:r>
      <w:rPr>
        <w:rFonts w:ascii="Arial" w:hAnsi="Arial" w:cs="Arial"/>
        <w:sz w:val="18"/>
        <w:szCs w:val="18"/>
      </w:rPr>
      <w:t xml:space="preserve">                </w:t>
    </w:r>
    <w:r w:rsidRPr="004C4E85">
      <w:rPr>
        <w:rFonts w:ascii="Arial" w:hAnsi="Arial" w:cs="Arial"/>
        <w:sz w:val="18"/>
        <w:szCs w:val="18"/>
      </w:rPr>
      <w:t xml:space="preserve">Carrera 32 Nº 12-81 Tel: 364 90 90  </w:t>
    </w:r>
    <w:hyperlink r:id="rId1" w:history="1">
      <w:r w:rsidRPr="004C4E85">
        <w:rPr>
          <w:rStyle w:val="Hipervnculo"/>
          <w:rFonts w:ascii="Arial" w:hAnsi="Arial" w:cs="Arial"/>
          <w:sz w:val="18"/>
          <w:szCs w:val="18"/>
        </w:rPr>
        <w:t>www.saludcapital.gov.co</w:t>
      </w:r>
    </w:hyperlink>
    <w:r w:rsidRPr="004C4E85">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C0AD" w14:textId="77777777" w:rsidR="00A238A2" w:rsidRDefault="00A238A2">
      <w:r>
        <w:separator/>
      </w:r>
    </w:p>
  </w:footnote>
  <w:footnote w:type="continuationSeparator" w:id="0">
    <w:p w14:paraId="67D0BA4E" w14:textId="77777777" w:rsidR="00A238A2" w:rsidRDefault="00A2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0"/>
      <w:gridCol w:w="4536"/>
      <w:gridCol w:w="2551"/>
      <w:gridCol w:w="1540"/>
    </w:tblGrid>
    <w:tr w:rsidR="00B3232E" w14:paraId="6CA9DB5B" w14:textId="77777777" w:rsidTr="00613552">
      <w:trPr>
        <w:trHeight w:val="1411"/>
        <w:jc w:val="center"/>
      </w:trPr>
      <w:tc>
        <w:tcPr>
          <w:tcW w:w="1490" w:type="dxa"/>
          <w:vAlign w:val="center"/>
        </w:tcPr>
        <w:p w14:paraId="188F38A6" w14:textId="77777777" w:rsidR="00B3232E" w:rsidRDefault="00436B04" w:rsidP="00F82D10">
          <w:pPr>
            <w:pStyle w:val="Encabezado"/>
            <w:jc w:val="center"/>
            <w:rPr>
              <w:rFonts w:ascii="Arial" w:hAnsi="Arial"/>
              <w:lang w:val="es-MX"/>
            </w:rPr>
          </w:pPr>
          <w:r>
            <w:rPr>
              <w:noProof/>
            </w:rPr>
            <w:drawing>
              <wp:anchor distT="0" distB="0" distL="114300" distR="114300" simplePos="0" relativeHeight="251657216" behindDoc="0" locked="0" layoutInCell="1" allowOverlap="1" wp14:anchorId="0D2FD9DF" wp14:editId="07777777">
                <wp:simplePos x="0" y="0"/>
                <wp:positionH relativeFrom="column">
                  <wp:posOffset>86360</wp:posOffset>
                </wp:positionH>
                <wp:positionV relativeFrom="paragraph">
                  <wp:posOffset>40640</wp:posOffset>
                </wp:positionV>
                <wp:extent cx="704850" cy="790575"/>
                <wp:effectExtent l="0" t="0" r="0" b="0"/>
                <wp:wrapNone/>
                <wp:docPr id="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B3232E" w:rsidRDefault="00B3232E" w:rsidP="00F82D10">
          <w:pPr>
            <w:pStyle w:val="Encabezado"/>
            <w:jc w:val="center"/>
            <w:rPr>
              <w:rFonts w:ascii="Arial" w:hAnsi="Arial"/>
              <w:lang w:val="es-MX"/>
            </w:rPr>
          </w:pPr>
        </w:p>
        <w:p w14:paraId="3DD355C9" w14:textId="77777777" w:rsidR="00B3232E" w:rsidRDefault="00B3232E" w:rsidP="00F82D10">
          <w:pPr>
            <w:pStyle w:val="Encabezado"/>
            <w:jc w:val="center"/>
            <w:rPr>
              <w:rFonts w:ascii="Arial" w:hAnsi="Arial"/>
              <w:b/>
              <w:sz w:val="14"/>
            </w:rPr>
          </w:pPr>
        </w:p>
        <w:p w14:paraId="1A81F0B1" w14:textId="77777777" w:rsidR="00B3232E" w:rsidRDefault="00B3232E" w:rsidP="00F82D10">
          <w:pPr>
            <w:pStyle w:val="Encabezado"/>
            <w:jc w:val="center"/>
            <w:rPr>
              <w:rFonts w:ascii="Arial" w:hAnsi="Arial"/>
              <w:b/>
              <w:sz w:val="14"/>
            </w:rPr>
          </w:pPr>
        </w:p>
        <w:p w14:paraId="717AAFBA" w14:textId="77777777" w:rsidR="00B3232E" w:rsidRDefault="00B3232E" w:rsidP="00F82D10">
          <w:pPr>
            <w:pStyle w:val="Encabezado"/>
            <w:jc w:val="center"/>
            <w:rPr>
              <w:rFonts w:ascii="Arial" w:hAnsi="Arial"/>
              <w:lang w:val="es-MX"/>
            </w:rPr>
          </w:pPr>
        </w:p>
      </w:tc>
      <w:tc>
        <w:tcPr>
          <w:tcW w:w="4536" w:type="dxa"/>
          <w:vAlign w:val="center"/>
        </w:tcPr>
        <w:p w14:paraId="5E057C85" w14:textId="77777777" w:rsidR="00B3232E" w:rsidRPr="00F82D10" w:rsidRDefault="00B3232E" w:rsidP="00F82D10">
          <w:pPr>
            <w:pStyle w:val="Encabezado"/>
            <w:jc w:val="center"/>
            <w:rPr>
              <w:rFonts w:ascii="Arial" w:hAnsi="Arial"/>
              <w:sz w:val="18"/>
              <w:lang w:val="es-MX"/>
            </w:rPr>
          </w:pPr>
          <w:r w:rsidRPr="00F82D10">
            <w:rPr>
              <w:rFonts w:ascii="Arial" w:hAnsi="Arial"/>
              <w:sz w:val="18"/>
              <w:lang w:val="es-MX"/>
            </w:rPr>
            <w:t xml:space="preserve">DIRECCIÓN DE PLANEACIÓN </w:t>
          </w:r>
          <w:r w:rsidR="009F08EA">
            <w:rPr>
              <w:rFonts w:ascii="Arial" w:hAnsi="Arial"/>
              <w:sz w:val="18"/>
              <w:lang w:val="es-MX"/>
            </w:rPr>
            <w:t>INSTITUCIONAL Y CALIDAD</w:t>
          </w:r>
        </w:p>
        <w:p w14:paraId="51ABB96C" w14:textId="77777777" w:rsidR="00B3232E" w:rsidRPr="00F82D10" w:rsidRDefault="00B3232E" w:rsidP="00F82D10">
          <w:pPr>
            <w:pStyle w:val="Encabezado"/>
            <w:jc w:val="center"/>
            <w:rPr>
              <w:rFonts w:ascii="Arial" w:hAnsi="Arial"/>
              <w:sz w:val="18"/>
              <w:lang w:val="es-MX"/>
            </w:rPr>
          </w:pPr>
          <w:r w:rsidRPr="00F82D10">
            <w:rPr>
              <w:rFonts w:ascii="Arial" w:hAnsi="Arial"/>
              <w:sz w:val="18"/>
              <w:lang w:val="es-MX"/>
            </w:rPr>
            <w:t>SISTEMA INTEGRADO DE GESTIÓN</w:t>
          </w:r>
        </w:p>
        <w:p w14:paraId="1A91D3D1" w14:textId="77777777" w:rsidR="00B3232E" w:rsidRPr="00F82D10" w:rsidRDefault="00B3232E" w:rsidP="00F82D10">
          <w:pPr>
            <w:pStyle w:val="Encabezado"/>
            <w:jc w:val="center"/>
            <w:rPr>
              <w:rFonts w:ascii="Arial" w:hAnsi="Arial"/>
              <w:sz w:val="18"/>
              <w:lang w:val="pt-BR"/>
            </w:rPr>
          </w:pPr>
          <w:r w:rsidRPr="00F82D10">
            <w:rPr>
              <w:rFonts w:ascii="Arial" w:hAnsi="Arial"/>
              <w:sz w:val="18"/>
              <w:lang w:val="pt-BR"/>
            </w:rPr>
            <w:t>CONTROL DOCUMENTAL</w:t>
          </w:r>
        </w:p>
        <w:p w14:paraId="2ECFECC8" w14:textId="77777777" w:rsidR="00B3232E" w:rsidRPr="00F82D10" w:rsidRDefault="00F82D10" w:rsidP="00F82D10">
          <w:pPr>
            <w:pStyle w:val="Encabezado"/>
            <w:jc w:val="center"/>
            <w:rPr>
              <w:rFonts w:ascii="Arial" w:hAnsi="Arial"/>
              <w:sz w:val="18"/>
              <w:lang w:val="pt-BR"/>
            </w:rPr>
          </w:pPr>
          <w:r w:rsidRPr="00F82D10">
            <w:rPr>
              <w:rFonts w:ascii="Arial" w:hAnsi="Arial"/>
              <w:sz w:val="18"/>
              <w:lang w:val="pt-BR"/>
            </w:rPr>
            <w:t>ACTA DE REUNIÓN</w:t>
          </w:r>
        </w:p>
        <w:p w14:paraId="27BC52F5" w14:textId="77777777" w:rsidR="00327136" w:rsidRDefault="00F82D10" w:rsidP="00724FB2">
          <w:pPr>
            <w:pStyle w:val="Encabezado"/>
            <w:jc w:val="center"/>
            <w:rPr>
              <w:rFonts w:ascii="Arial" w:hAnsi="Arial"/>
              <w:sz w:val="18"/>
              <w:lang w:val="pt-BR"/>
            </w:rPr>
          </w:pPr>
          <w:r w:rsidRPr="00F82D10">
            <w:rPr>
              <w:rFonts w:ascii="Arial" w:hAnsi="Arial"/>
              <w:sz w:val="18"/>
              <w:lang w:val="pt-BR"/>
            </w:rPr>
            <w:t xml:space="preserve">Código: </w:t>
          </w:r>
          <w:r w:rsidR="009F08EA">
            <w:rPr>
              <w:rFonts w:ascii="Arial" w:hAnsi="Arial"/>
              <w:sz w:val="18"/>
              <w:lang w:val="pt-BR"/>
            </w:rPr>
            <w:t>SDS-PYC</w:t>
          </w:r>
          <w:r w:rsidRPr="00F82D10">
            <w:rPr>
              <w:rFonts w:ascii="Arial" w:hAnsi="Arial"/>
              <w:sz w:val="18"/>
              <w:lang w:val="pt-BR"/>
            </w:rPr>
            <w:t>-FT-</w:t>
          </w:r>
          <w:r w:rsidR="00724FB2">
            <w:rPr>
              <w:rFonts w:ascii="Arial" w:hAnsi="Arial"/>
              <w:sz w:val="18"/>
              <w:lang w:val="pt-BR"/>
            </w:rPr>
            <w:t xml:space="preserve">001 </w:t>
          </w:r>
          <w:r w:rsidR="00B3232E" w:rsidRPr="00F82D10">
            <w:rPr>
              <w:rFonts w:ascii="Arial" w:hAnsi="Arial"/>
              <w:sz w:val="18"/>
              <w:lang w:val="pt-BR"/>
            </w:rPr>
            <w:t>V.</w:t>
          </w:r>
          <w:r w:rsidR="00155B50">
            <w:rPr>
              <w:rFonts w:ascii="Arial" w:hAnsi="Arial"/>
              <w:sz w:val="18"/>
              <w:lang w:val="pt-BR"/>
            </w:rPr>
            <w:t>6</w:t>
          </w:r>
        </w:p>
        <w:p w14:paraId="56EE48EE" w14:textId="77777777" w:rsidR="00155B50" w:rsidRPr="00327136" w:rsidRDefault="00155B50" w:rsidP="00155B50">
          <w:pPr>
            <w:pStyle w:val="Encabezado"/>
            <w:rPr>
              <w:rFonts w:ascii="Arial" w:hAnsi="Arial"/>
              <w:sz w:val="16"/>
              <w:lang w:val="pt-BR"/>
            </w:rPr>
          </w:pPr>
        </w:p>
      </w:tc>
      <w:tc>
        <w:tcPr>
          <w:tcW w:w="2551" w:type="dxa"/>
          <w:vAlign w:val="center"/>
        </w:tcPr>
        <w:p w14:paraId="355445D6" w14:textId="77777777" w:rsidR="00B3232E" w:rsidRDefault="00B3232E" w:rsidP="00F82D10">
          <w:pPr>
            <w:pStyle w:val="Encabezado"/>
            <w:rPr>
              <w:rFonts w:ascii="Arial" w:hAnsi="Arial"/>
              <w:sz w:val="16"/>
              <w:szCs w:val="14"/>
              <w:lang w:val="pt-BR"/>
            </w:rPr>
          </w:pPr>
          <w:r w:rsidRPr="00F82D10">
            <w:rPr>
              <w:rFonts w:ascii="Arial" w:hAnsi="Arial"/>
              <w:sz w:val="16"/>
              <w:szCs w:val="14"/>
              <w:lang w:val="pt-BR"/>
            </w:rPr>
            <w:t xml:space="preserve">Elaborado </w:t>
          </w:r>
          <w:r w:rsidR="00613552" w:rsidRPr="00F82D10">
            <w:rPr>
              <w:rFonts w:ascii="Arial" w:hAnsi="Arial"/>
              <w:sz w:val="16"/>
              <w:szCs w:val="14"/>
              <w:lang w:val="pt-BR"/>
            </w:rPr>
            <w:t>por:</w:t>
          </w:r>
          <w:r w:rsidR="00613552">
            <w:rPr>
              <w:rFonts w:ascii="Arial" w:hAnsi="Arial"/>
              <w:sz w:val="16"/>
              <w:szCs w:val="14"/>
              <w:lang w:val="pt-BR"/>
            </w:rPr>
            <w:t xml:space="preserve"> </w:t>
          </w:r>
          <w:r w:rsidR="00DC7A49">
            <w:rPr>
              <w:rFonts w:ascii="Arial" w:hAnsi="Arial"/>
              <w:sz w:val="16"/>
              <w:szCs w:val="14"/>
              <w:lang w:val="pt-BR"/>
            </w:rPr>
            <w:t xml:space="preserve">Luis Carlos Martinez </w:t>
          </w:r>
        </w:p>
        <w:p w14:paraId="216DFDEA" w14:textId="77777777" w:rsidR="00DC7A49" w:rsidRPr="00F82D10" w:rsidRDefault="00DC7A49" w:rsidP="00F82D10">
          <w:pPr>
            <w:pStyle w:val="Encabezado"/>
            <w:rPr>
              <w:rFonts w:ascii="Arial" w:hAnsi="Arial"/>
              <w:sz w:val="16"/>
              <w:szCs w:val="14"/>
              <w:lang w:val="pt-BR"/>
            </w:rPr>
          </w:pPr>
          <w:r>
            <w:rPr>
              <w:rFonts w:ascii="Arial" w:hAnsi="Arial"/>
              <w:sz w:val="16"/>
              <w:szCs w:val="14"/>
              <w:lang w:val="pt-BR"/>
            </w:rPr>
            <w:t>Nohora Rodriguez</w:t>
          </w:r>
        </w:p>
        <w:p w14:paraId="669EAD3A" w14:textId="77777777" w:rsidR="00B3232E" w:rsidRPr="00F82D10" w:rsidRDefault="00613552" w:rsidP="00F82D10">
          <w:pPr>
            <w:pStyle w:val="Encabezado"/>
            <w:rPr>
              <w:rFonts w:ascii="Arial" w:hAnsi="Arial"/>
              <w:sz w:val="16"/>
              <w:szCs w:val="14"/>
              <w:lang w:val="es-MX"/>
            </w:rPr>
          </w:pPr>
          <w:r>
            <w:rPr>
              <w:rFonts w:ascii="Arial" w:hAnsi="Arial"/>
              <w:sz w:val="16"/>
              <w:szCs w:val="14"/>
              <w:lang w:val="es-MX"/>
            </w:rPr>
            <w:t xml:space="preserve">Revisado por: </w:t>
          </w:r>
          <w:r w:rsidR="00DC7A49">
            <w:rPr>
              <w:rFonts w:ascii="Arial" w:hAnsi="Arial"/>
              <w:sz w:val="16"/>
              <w:szCs w:val="14"/>
              <w:lang w:val="es-MX"/>
            </w:rPr>
            <w:t>Fernando Fuentes</w:t>
          </w:r>
        </w:p>
        <w:p w14:paraId="2899C3EF" w14:textId="77777777" w:rsidR="00B3232E" w:rsidRPr="00F82D10" w:rsidRDefault="00B3232E" w:rsidP="00613552">
          <w:pPr>
            <w:pStyle w:val="Encabezado"/>
            <w:rPr>
              <w:rFonts w:ascii="Arial" w:hAnsi="Arial"/>
              <w:sz w:val="16"/>
              <w:szCs w:val="14"/>
              <w:lang w:val="es-MX"/>
            </w:rPr>
          </w:pPr>
          <w:r w:rsidRPr="00F82D10">
            <w:rPr>
              <w:rFonts w:ascii="Arial" w:hAnsi="Arial"/>
              <w:sz w:val="16"/>
              <w:szCs w:val="14"/>
              <w:lang w:val="es-MX"/>
            </w:rPr>
            <w:t>Aprobado por:</w:t>
          </w:r>
          <w:r w:rsidR="00F82D10">
            <w:rPr>
              <w:rFonts w:ascii="Arial" w:hAnsi="Arial"/>
              <w:sz w:val="16"/>
              <w:szCs w:val="14"/>
              <w:lang w:val="es-MX"/>
            </w:rPr>
            <w:t xml:space="preserve"> </w:t>
          </w:r>
          <w:r w:rsidR="00613552">
            <w:rPr>
              <w:rFonts w:ascii="Arial" w:hAnsi="Arial"/>
              <w:sz w:val="16"/>
              <w:szCs w:val="14"/>
              <w:lang w:val="es-MX"/>
            </w:rPr>
            <w:t xml:space="preserve">Sonia Luz Flórez </w:t>
          </w:r>
        </w:p>
      </w:tc>
      <w:tc>
        <w:tcPr>
          <w:tcW w:w="1540" w:type="dxa"/>
          <w:vAlign w:val="center"/>
        </w:tcPr>
        <w:p w14:paraId="6A43EA33" w14:textId="77777777" w:rsidR="00B3232E" w:rsidRDefault="00436B04" w:rsidP="00F82D10">
          <w:pPr>
            <w:pStyle w:val="Encabezado"/>
            <w:jc w:val="center"/>
            <w:rPr>
              <w:rFonts w:ascii="Arial" w:hAnsi="Arial"/>
              <w:sz w:val="16"/>
              <w:lang w:val="es-MX"/>
            </w:rPr>
          </w:pPr>
          <w:r>
            <w:rPr>
              <w:noProof/>
            </w:rPr>
            <w:drawing>
              <wp:anchor distT="0" distB="0" distL="114300" distR="114300" simplePos="0" relativeHeight="251658240" behindDoc="0" locked="0" layoutInCell="1" allowOverlap="1" wp14:anchorId="37FEAEEA" wp14:editId="07777777">
                <wp:simplePos x="0" y="0"/>
                <wp:positionH relativeFrom="column">
                  <wp:posOffset>72390</wp:posOffset>
                </wp:positionH>
                <wp:positionV relativeFrom="paragraph">
                  <wp:posOffset>33020</wp:posOffset>
                </wp:positionV>
                <wp:extent cx="775970" cy="794385"/>
                <wp:effectExtent l="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 cy="794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8EB2C" w14:textId="77777777" w:rsidR="00B3232E" w:rsidRDefault="00B3232E" w:rsidP="00F82D10">
          <w:pPr>
            <w:pStyle w:val="Encabezado"/>
            <w:jc w:val="center"/>
            <w:rPr>
              <w:rFonts w:ascii="Arial" w:hAnsi="Arial"/>
              <w:sz w:val="16"/>
              <w:lang w:val="es-MX"/>
            </w:rPr>
          </w:pPr>
        </w:p>
      </w:tc>
    </w:tr>
  </w:tbl>
  <w:p w14:paraId="121FD38A" w14:textId="77777777" w:rsidR="00B3232E" w:rsidRDefault="00B323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B0F"/>
    <w:multiLevelType w:val="hybridMultilevel"/>
    <w:tmpl w:val="810ADBA8"/>
    <w:lvl w:ilvl="0" w:tplc="39FA89A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6F5B4F"/>
    <w:multiLevelType w:val="hybridMultilevel"/>
    <w:tmpl w:val="64FEBE42"/>
    <w:lvl w:ilvl="0" w:tplc="76C86632">
      <w:start w:val="1"/>
      <w:numFmt w:val="decimal"/>
      <w:lvlText w:val="%1."/>
      <w:lvlJc w:val="left"/>
      <w:pPr>
        <w:tabs>
          <w:tab w:val="num" w:pos="720"/>
        </w:tabs>
        <w:ind w:left="720" w:hanging="360"/>
      </w:pPr>
    </w:lvl>
    <w:lvl w:ilvl="1" w:tplc="18F242C8" w:tentative="1">
      <w:start w:val="1"/>
      <w:numFmt w:val="decimal"/>
      <w:lvlText w:val="%2."/>
      <w:lvlJc w:val="left"/>
      <w:pPr>
        <w:tabs>
          <w:tab w:val="num" w:pos="1440"/>
        </w:tabs>
        <w:ind w:left="1440" w:hanging="360"/>
      </w:pPr>
    </w:lvl>
    <w:lvl w:ilvl="2" w:tplc="5DE47166" w:tentative="1">
      <w:start w:val="1"/>
      <w:numFmt w:val="decimal"/>
      <w:lvlText w:val="%3."/>
      <w:lvlJc w:val="left"/>
      <w:pPr>
        <w:tabs>
          <w:tab w:val="num" w:pos="2160"/>
        </w:tabs>
        <w:ind w:left="2160" w:hanging="360"/>
      </w:pPr>
    </w:lvl>
    <w:lvl w:ilvl="3" w:tplc="BCF0E1A4" w:tentative="1">
      <w:start w:val="1"/>
      <w:numFmt w:val="decimal"/>
      <w:lvlText w:val="%4."/>
      <w:lvlJc w:val="left"/>
      <w:pPr>
        <w:tabs>
          <w:tab w:val="num" w:pos="2880"/>
        </w:tabs>
        <w:ind w:left="2880" w:hanging="360"/>
      </w:pPr>
    </w:lvl>
    <w:lvl w:ilvl="4" w:tplc="D55A9804" w:tentative="1">
      <w:start w:val="1"/>
      <w:numFmt w:val="decimal"/>
      <w:lvlText w:val="%5."/>
      <w:lvlJc w:val="left"/>
      <w:pPr>
        <w:tabs>
          <w:tab w:val="num" w:pos="3600"/>
        </w:tabs>
        <w:ind w:left="3600" w:hanging="360"/>
      </w:pPr>
    </w:lvl>
    <w:lvl w:ilvl="5" w:tplc="79F4F8B2" w:tentative="1">
      <w:start w:val="1"/>
      <w:numFmt w:val="decimal"/>
      <w:lvlText w:val="%6."/>
      <w:lvlJc w:val="left"/>
      <w:pPr>
        <w:tabs>
          <w:tab w:val="num" w:pos="4320"/>
        </w:tabs>
        <w:ind w:left="4320" w:hanging="360"/>
      </w:pPr>
    </w:lvl>
    <w:lvl w:ilvl="6" w:tplc="76D41AD4" w:tentative="1">
      <w:start w:val="1"/>
      <w:numFmt w:val="decimal"/>
      <w:lvlText w:val="%7."/>
      <w:lvlJc w:val="left"/>
      <w:pPr>
        <w:tabs>
          <w:tab w:val="num" w:pos="5040"/>
        </w:tabs>
        <w:ind w:left="5040" w:hanging="360"/>
      </w:pPr>
    </w:lvl>
    <w:lvl w:ilvl="7" w:tplc="7CC4E76E" w:tentative="1">
      <w:start w:val="1"/>
      <w:numFmt w:val="decimal"/>
      <w:lvlText w:val="%8."/>
      <w:lvlJc w:val="left"/>
      <w:pPr>
        <w:tabs>
          <w:tab w:val="num" w:pos="5760"/>
        </w:tabs>
        <w:ind w:left="5760" w:hanging="360"/>
      </w:pPr>
    </w:lvl>
    <w:lvl w:ilvl="8" w:tplc="0F80EB20" w:tentative="1">
      <w:start w:val="1"/>
      <w:numFmt w:val="decimal"/>
      <w:lvlText w:val="%9."/>
      <w:lvlJc w:val="left"/>
      <w:pPr>
        <w:tabs>
          <w:tab w:val="num" w:pos="6480"/>
        </w:tabs>
        <w:ind w:left="6480" w:hanging="360"/>
      </w:pPr>
    </w:lvl>
  </w:abstractNum>
  <w:abstractNum w:abstractNumId="2" w15:restartNumberingAfterBreak="0">
    <w:nsid w:val="0EF035EC"/>
    <w:multiLevelType w:val="hybridMultilevel"/>
    <w:tmpl w:val="7E006A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142CE2"/>
    <w:multiLevelType w:val="hybridMultilevel"/>
    <w:tmpl w:val="4176B2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F57873"/>
    <w:multiLevelType w:val="hybridMultilevel"/>
    <w:tmpl w:val="41442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6E0BDC"/>
    <w:multiLevelType w:val="hybridMultilevel"/>
    <w:tmpl w:val="612AE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7593D7E"/>
    <w:multiLevelType w:val="hybridMultilevel"/>
    <w:tmpl w:val="894473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4851CF"/>
    <w:multiLevelType w:val="hybridMultilevel"/>
    <w:tmpl w:val="2A6A8D1C"/>
    <w:lvl w:ilvl="0" w:tplc="D05870E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2ACA4FC0"/>
    <w:multiLevelType w:val="hybridMultilevel"/>
    <w:tmpl w:val="A002F9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77567E"/>
    <w:multiLevelType w:val="hybridMultilevel"/>
    <w:tmpl w:val="D7543B5E"/>
    <w:lvl w:ilvl="0" w:tplc="E06880D6">
      <w:start w:val="1"/>
      <w:numFmt w:val="bullet"/>
      <w:lvlText w:val="•"/>
      <w:lvlJc w:val="left"/>
      <w:pPr>
        <w:tabs>
          <w:tab w:val="num" w:pos="720"/>
        </w:tabs>
        <w:ind w:left="720" w:hanging="360"/>
      </w:pPr>
      <w:rPr>
        <w:rFonts w:ascii="Times New Roman" w:hAnsi="Times New Roman" w:hint="default"/>
      </w:rPr>
    </w:lvl>
    <w:lvl w:ilvl="1" w:tplc="30CA30E0" w:tentative="1">
      <w:start w:val="1"/>
      <w:numFmt w:val="bullet"/>
      <w:lvlText w:val="•"/>
      <w:lvlJc w:val="left"/>
      <w:pPr>
        <w:tabs>
          <w:tab w:val="num" w:pos="1440"/>
        </w:tabs>
        <w:ind w:left="1440" w:hanging="360"/>
      </w:pPr>
      <w:rPr>
        <w:rFonts w:ascii="Times New Roman" w:hAnsi="Times New Roman" w:hint="default"/>
      </w:rPr>
    </w:lvl>
    <w:lvl w:ilvl="2" w:tplc="7188D5B6" w:tentative="1">
      <w:start w:val="1"/>
      <w:numFmt w:val="bullet"/>
      <w:lvlText w:val="•"/>
      <w:lvlJc w:val="left"/>
      <w:pPr>
        <w:tabs>
          <w:tab w:val="num" w:pos="2160"/>
        </w:tabs>
        <w:ind w:left="2160" w:hanging="360"/>
      </w:pPr>
      <w:rPr>
        <w:rFonts w:ascii="Times New Roman" w:hAnsi="Times New Roman" w:hint="default"/>
      </w:rPr>
    </w:lvl>
    <w:lvl w:ilvl="3" w:tplc="477478B0" w:tentative="1">
      <w:start w:val="1"/>
      <w:numFmt w:val="bullet"/>
      <w:lvlText w:val="•"/>
      <w:lvlJc w:val="left"/>
      <w:pPr>
        <w:tabs>
          <w:tab w:val="num" w:pos="2880"/>
        </w:tabs>
        <w:ind w:left="2880" w:hanging="360"/>
      </w:pPr>
      <w:rPr>
        <w:rFonts w:ascii="Times New Roman" w:hAnsi="Times New Roman" w:hint="default"/>
      </w:rPr>
    </w:lvl>
    <w:lvl w:ilvl="4" w:tplc="57F4A018" w:tentative="1">
      <w:start w:val="1"/>
      <w:numFmt w:val="bullet"/>
      <w:lvlText w:val="•"/>
      <w:lvlJc w:val="left"/>
      <w:pPr>
        <w:tabs>
          <w:tab w:val="num" w:pos="3600"/>
        </w:tabs>
        <w:ind w:left="3600" w:hanging="360"/>
      </w:pPr>
      <w:rPr>
        <w:rFonts w:ascii="Times New Roman" w:hAnsi="Times New Roman" w:hint="default"/>
      </w:rPr>
    </w:lvl>
    <w:lvl w:ilvl="5" w:tplc="3196B2B2" w:tentative="1">
      <w:start w:val="1"/>
      <w:numFmt w:val="bullet"/>
      <w:lvlText w:val="•"/>
      <w:lvlJc w:val="left"/>
      <w:pPr>
        <w:tabs>
          <w:tab w:val="num" w:pos="4320"/>
        </w:tabs>
        <w:ind w:left="4320" w:hanging="360"/>
      </w:pPr>
      <w:rPr>
        <w:rFonts w:ascii="Times New Roman" w:hAnsi="Times New Roman" w:hint="default"/>
      </w:rPr>
    </w:lvl>
    <w:lvl w:ilvl="6" w:tplc="FB069B3E" w:tentative="1">
      <w:start w:val="1"/>
      <w:numFmt w:val="bullet"/>
      <w:lvlText w:val="•"/>
      <w:lvlJc w:val="left"/>
      <w:pPr>
        <w:tabs>
          <w:tab w:val="num" w:pos="5040"/>
        </w:tabs>
        <w:ind w:left="5040" w:hanging="360"/>
      </w:pPr>
      <w:rPr>
        <w:rFonts w:ascii="Times New Roman" w:hAnsi="Times New Roman" w:hint="default"/>
      </w:rPr>
    </w:lvl>
    <w:lvl w:ilvl="7" w:tplc="19D2F3DE" w:tentative="1">
      <w:start w:val="1"/>
      <w:numFmt w:val="bullet"/>
      <w:lvlText w:val="•"/>
      <w:lvlJc w:val="left"/>
      <w:pPr>
        <w:tabs>
          <w:tab w:val="num" w:pos="5760"/>
        </w:tabs>
        <w:ind w:left="5760" w:hanging="360"/>
      </w:pPr>
      <w:rPr>
        <w:rFonts w:ascii="Times New Roman" w:hAnsi="Times New Roman" w:hint="default"/>
      </w:rPr>
    </w:lvl>
    <w:lvl w:ilvl="8" w:tplc="346C77E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4ED2A5E"/>
    <w:multiLevelType w:val="hybridMultilevel"/>
    <w:tmpl w:val="15DA9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6035B79"/>
    <w:multiLevelType w:val="hybridMultilevel"/>
    <w:tmpl w:val="D3305CE6"/>
    <w:lvl w:ilvl="0" w:tplc="5F9667E4">
      <w:start w:val="1"/>
      <w:numFmt w:val="decimal"/>
      <w:lvlText w:val="%1."/>
      <w:lvlJc w:val="left"/>
      <w:pPr>
        <w:tabs>
          <w:tab w:val="num" w:pos="720"/>
        </w:tabs>
        <w:ind w:left="720" w:hanging="360"/>
      </w:pPr>
    </w:lvl>
    <w:lvl w:ilvl="1" w:tplc="F64C4248" w:tentative="1">
      <w:start w:val="1"/>
      <w:numFmt w:val="decimal"/>
      <w:lvlText w:val="%2."/>
      <w:lvlJc w:val="left"/>
      <w:pPr>
        <w:tabs>
          <w:tab w:val="num" w:pos="1440"/>
        </w:tabs>
        <w:ind w:left="1440" w:hanging="360"/>
      </w:pPr>
    </w:lvl>
    <w:lvl w:ilvl="2" w:tplc="4F9EDEC8" w:tentative="1">
      <w:start w:val="1"/>
      <w:numFmt w:val="decimal"/>
      <w:lvlText w:val="%3."/>
      <w:lvlJc w:val="left"/>
      <w:pPr>
        <w:tabs>
          <w:tab w:val="num" w:pos="2160"/>
        </w:tabs>
        <w:ind w:left="2160" w:hanging="360"/>
      </w:pPr>
    </w:lvl>
    <w:lvl w:ilvl="3" w:tplc="5BEC05B0" w:tentative="1">
      <w:start w:val="1"/>
      <w:numFmt w:val="decimal"/>
      <w:lvlText w:val="%4."/>
      <w:lvlJc w:val="left"/>
      <w:pPr>
        <w:tabs>
          <w:tab w:val="num" w:pos="2880"/>
        </w:tabs>
        <w:ind w:left="2880" w:hanging="360"/>
      </w:pPr>
    </w:lvl>
    <w:lvl w:ilvl="4" w:tplc="9C5010B2" w:tentative="1">
      <w:start w:val="1"/>
      <w:numFmt w:val="decimal"/>
      <w:lvlText w:val="%5."/>
      <w:lvlJc w:val="left"/>
      <w:pPr>
        <w:tabs>
          <w:tab w:val="num" w:pos="3600"/>
        </w:tabs>
        <w:ind w:left="3600" w:hanging="360"/>
      </w:pPr>
    </w:lvl>
    <w:lvl w:ilvl="5" w:tplc="F104CF02" w:tentative="1">
      <w:start w:val="1"/>
      <w:numFmt w:val="decimal"/>
      <w:lvlText w:val="%6."/>
      <w:lvlJc w:val="left"/>
      <w:pPr>
        <w:tabs>
          <w:tab w:val="num" w:pos="4320"/>
        </w:tabs>
        <w:ind w:left="4320" w:hanging="360"/>
      </w:pPr>
    </w:lvl>
    <w:lvl w:ilvl="6" w:tplc="2D4E89C0" w:tentative="1">
      <w:start w:val="1"/>
      <w:numFmt w:val="decimal"/>
      <w:lvlText w:val="%7."/>
      <w:lvlJc w:val="left"/>
      <w:pPr>
        <w:tabs>
          <w:tab w:val="num" w:pos="5040"/>
        </w:tabs>
        <w:ind w:left="5040" w:hanging="360"/>
      </w:pPr>
    </w:lvl>
    <w:lvl w:ilvl="7" w:tplc="242E4896" w:tentative="1">
      <w:start w:val="1"/>
      <w:numFmt w:val="decimal"/>
      <w:lvlText w:val="%8."/>
      <w:lvlJc w:val="left"/>
      <w:pPr>
        <w:tabs>
          <w:tab w:val="num" w:pos="5760"/>
        </w:tabs>
        <w:ind w:left="5760" w:hanging="360"/>
      </w:pPr>
    </w:lvl>
    <w:lvl w:ilvl="8" w:tplc="FD4E2416" w:tentative="1">
      <w:start w:val="1"/>
      <w:numFmt w:val="decimal"/>
      <w:lvlText w:val="%9."/>
      <w:lvlJc w:val="left"/>
      <w:pPr>
        <w:tabs>
          <w:tab w:val="num" w:pos="6480"/>
        </w:tabs>
        <w:ind w:left="6480" w:hanging="360"/>
      </w:pPr>
    </w:lvl>
  </w:abstractNum>
  <w:abstractNum w:abstractNumId="12" w15:restartNumberingAfterBreak="0">
    <w:nsid w:val="39105439"/>
    <w:multiLevelType w:val="hybridMultilevel"/>
    <w:tmpl w:val="98160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B736F77"/>
    <w:multiLevelType w:val="hybridMultilevel"/>
    <w:tmpl w:val="F24AC8C8"/>
    <w:lvl w:ilvl="0" w:tplc="5A189F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3CE96D0C"/>
    <w:multiLevelType w:val="hybridMultilevel"/>
    <w:tmpl w:val="62DC1D6C"/>
    <w:lvl w:ilvl="0" w:tplc="0F14E38C">
      <w:start w:val="1"/>
      <w:numFmt w:val="bullet"/>
      <w:lvlText w:val="•"/>
      <w:lvlJc w:val="left"/>
      <w:pPr>
        <w:tabs>
          <w:tab w:val="num" w:pos="720"/>
        </w:tabs>
        <w:ind w:left="720" w:hanging="360"/>
      </w:pPr>
      <w:rPr>
        <w:rFonts w:ascii="Times New Roman" w:hAnsi="Times New Roman" w:hint="default"/>
      </w:rPr>
    </w:lvl>
    <w:lvl w:ilvl="1" w:tplc="F572E282" w:tentative="1">
      <w:start w:val="1"/>
      <w:numFmt w:val="bullet"/>
      <w:lvlText w:val="•"/>
      <w:lvlJc w:val="left"/>
      <w:pPr>
        <w:tabs>
          <w:tab w:val="num" w:pos="1440"/>
        </w:tabs>
        <w:ind w:left="1440" w:hanging="360"/>
      </w:pPr>
      <w:rPr>
        <w:rFonts w:ascii="Times New Roman" w:hAnsi="Times New Roman" w:hint="default"/>
      </w:rPr>
    </w:lvl>
    <w:lvl w:ilvl="2" w:tplc="13A62B9A" w:tentative="1">
      <w:start w:val="1"/>
      <w:numFmt w:val="bullet"/>
      <w:lvlText w:val="•"/>
      <w:lvlJc w:val="left"/>
      <w:pPr>
        <w:tabs>
          <w:tab w:val="num" w:pos="2160"/>
        </w:tabs>
        <w:ind w:left="2160" w:hanging="360"/>
      </w:pPr>
      <w:rPr>
        <w:rFonts w:ascii="Times New Roman" w:hAnsi="Times New Roman" w:hint="default"/>
      </w:rPr>
    </w:lvl>
    <w:lvl w:ilvl="3" w:tplc="121C35B0" w:tentative="1">
      <w:start w:val="1"/>
      <w:numFmt w:val="bullet"/>
      <w:lvlText w:val="•"/>
      <w:lvlJc w:val="left"/>
      <w:pPr>
        <w:tabs>
          <w:tab w:val="num" w:pos="2880"/>
        </w:tabs>
        <w:ind w:left="2880" w:hanging="360"/>
      </w:pPr>
      <w:rPr>
        <w:rFonts w:ascii="Times New Roman" w:hAnsi="Times New Roman" w:hint="default"/>
      </w:rPr>
    </w:lvl>
    <w:lvl w:ilvl="4" w:tplc="1B50128A" w:tentative="1">
      <w:start w:val="1"/>
      <w:numFmt w:val="bullet"/>
      <w:lvlText w:val="•"/>
      <w:lvlJc w:val="left"/>
      <w:pPr>
        <w:tabs>
          <w:tab w:val="num" w:pos="3600"/>
        </w:tabs>
        <w:ind w:left="3600" w:hanging="360"/>
      </w:pPr>
      <w:rPr>
        <w:rFonts w:ascii="Times New Roman" w:hAnsi="Times New Roman" w:hint="default"/>
      </w:rPr>
    </w:lvl>
    <w:lvl w:ilvl="5" w:tplc="7976340A" w:tentative="1">
      <w:start w:val="1"/>
      <w:numFmt w:val="bullet"/>
      <w:lvlText w:val="•"/>
      <w:lvlJc w:val="left"/>
      <w:pPr>
        <w:tabs>
          <w:tab w:val="num" w:pos="4320"/>
        </w:tabs>
        <w:ind w:left="4320" w:hanging="360"/>
      </w:pPr>
      <w:rPr>
        <w:rFonts w:ascii="Times New Roman" w:hAnsi="Times New Roman" w:hint="default"/>
      </w:rPr>
    </w:lvl>
    <w:lvl w:ilvl="6" w:tplc="BCBE4D9E" w:tentative="1">
      <w:start w:val="1"/>
      <w:numFmt w:val="bullet"/>
      <w:lvlText w:val="•"/>
      <w:lvlJc w:val="left"/>
      <w:pPr>
        <w:tabs>
          <w:tab w:val="num" w:pos="5040"/>
        </w:tabs>
        <w:ind w:left="5040" w:hanging="360"/>
      </w:pPr>
      <w:rPr>
        <w:rFonts w:ascii="Times New Roman" w:hAnsi="Times New Roman" w:hint="default"/>
      </w:rPr>
    </w:lvl>
    <w:lvl w:ilvl="7" w:tplc="FECC5F46" w:tentative="1">
      <w:start w:val="1"/>
      <w:numFmt w:val="bullet"/>
      <w:lvlText w:val="•"/>
      <w:lvlJc w:val="left"/>
      <w:pPr>
        <w:tabs>
          <w:tab w:val="num" w:pos="5760"/>
        </w:tabs>
        <w:ind w:left="5760" w:hanging="360"/>
      </w:pPr>
      <w:rPr>
        <w:rFonts w:ascii="Times New Roman" w:hAnsi="Times New Roman" w:hint="default"/>
      </w:rPr>
    </w:lvl>
    <w:lvl w:ilvl="8" w:tplc="99DC1F2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F3717F"/>
    <w:multiLevelType w:val="hybridMultilevel"/>
    <w:tmpl w:val="BB10FE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A64B3C"/>
    <w:multiLevelType w:val="multilevel"/>
    <w:tmpl w:val="118C774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40792439"/>
    <w:multiLevelType w:val="hybridMultilevel"/>
    <w:tmpl w:val="C1D491A4"/>
    <w:lvl w:ilvl="0" w:tplc="CD223F32">
      <w:start w:val="1"/>
      <w:numFmt w:val="bullet"/>
      <w:lvlText w:val="•"/>
      <w:lvlJc w:val="left"/>
      <w:pPr>
        <w:tabs>
          <w:tab w:val="num" w:pos="720"/>
        </w:tabs>
        <w:ind w:left="720" w:hanging="360"/>
      </w:pPr>
      <w:rPr>
        <w:rFonts w:ascii="Times New Roman" w:hAnsi="Times New Roman" w:hint="default"/>
      </w:rPr>
    </w:lvl>
    <w:lvl w:ilvl="1" w:tplc="B840F52C">
      <w:numFmt w:val="none"/>
      <w:lvlText w:val=""/>
      <w:lvlJc w:val="left"/>
      <w:pPr>
        <w:tabs>
          <w:tab w:val="num" w:pos="360"/>
        </w:tabs>
      </w:pPr>
    </w:lvl>
    <w:lvl w:ilvl="2" w:tplc="5866D954" w:tentative="1">
      <w:start w:val="1"/>
      <w:numFmt w:val="bullet"/>
      <w:lvlText w:val="•"/>
      <w:lvlJc w:val="left"/>
      <w:pPr>
        <w:tabs>
          <w:tab w:val="num" w:pos="2160"/>
        </w:tabs>
        <w:ind w:left="2160" w:hanging="360"/>
      </w:pPr>
      <w:rPr>
        <w:rFonts w:ascii="Times New Roman" w:hAnsi="Times New Roman" w:hint="default"/>
      </w:rPr>
    </w:lvl>
    <w:lvl w:ilvl="3" w:tplc="FC92264C" w:tentative="1">
      <w:start w:val="1"/>
      <w:numFmt w:val="bullet"/>
      <w:lvlText w:val="•"/>
      <w:lvlJc w:val="left"/>
      <w:pPr>
        <w:tabs>
          <w:tab w:val="num" w:pos="2880"/>
        </w:tabs>
        <w:ind w:left="2880" w:hanging="360"/>
      </w:pPr>
      <w:rPr>
        <w:rFonts w:ascii="Times New Roman" w:hAnsi="Times New Roman" w:hint="default"/>
      </w:rPr>
    </w:lvl>
    <w:lvl w:ilvl="4" w:tplc="7AEE6612" w:tentative="1">
      <w:start w:val="1"/>
      <w:numFmt w:val="bullet"/>
      <w:lvlText w:val="•"/>
      <w:lvlJc w:val="left"/>
      <w:pPr>
        <w:tabs>
          <w:tab w:val="num" w:pos="3600"/>
        </w:tabs>
        <w:ind w:left="3600" w:hanging="360"/>
      </w:pPr>
      <w:rPr>
        <w:rFonts w:ascii="Times New Roman" w:hAnsi="Times New Roman" w:hint="default"/>
      </w:rPr>
    </w:lvl>
    <w:lvl w:ilvl="5" w:tplc="1D6E7E6C" w:tentative="1">
      <w:start w:val="1"/>
      <w:numFmt w:val="bullet"/>
      <w:lvlText w:val="•"/>
      <w:lvlJc w:val="left"/>
      <w:pPr>
        <w:tabs>
          <w:tab w:val="num" w:pos="4320"/>
        </w:tabs>
        <w:ind w:left="4320" w:hanging="360"/>
      </w:pPr>
      <w:rPr>
        <w:rFonts w:ascii="Times New Roman" w:hAnsi="Times New Roman" w:hint="default"/>
      </w:rPr>
    </w:lvl>
    <w:lvl w:ilvl="6" w:tplc="8D96492E" w:tentative="1">
      <w:start w:val="1"/>
      <w:numFmt w:val="bullet"/>
      <w:lvlText w:val="•"/>
      <w:lvlJc w:val="left"/>
      <w:pPr>
        <w:tabs>
          <w:tab w:val="num" w:pos="5040"/>
        </w:tabs>
        <w:ind w:left="5040" w:hanging="360"/>
      </w:pPr>
      <w:rPr>
        <w:rFonts w:ascii="Times New Roman" w:hAnsi="Times New Roman" w:hint="default"/>
      </w:rPr>
    </w:lvl>
    <w:lvl w:ilvl="7" w:tplc="E0AA9448" w:tentative="1">
      <w:start w:val="1"/>
      <w:numFmt w:val="bullet"/>
      <w:lvlText w:val="•"/>
      <w:lvlJc w:val="left"/>
      <w:pPr>
        <w:tabs>
          <w:tab w:val="num" w:pos="5760"/>
        </w:tabs>
        <w:ind w:left="5760" w:hanging="360"/>
      </w:pPr>
      <w:rPr>
        <w:rFonts w:ascii="Times New Roman" w:hAnsi="Times New Roman" w:hint="default"/>
      </w:rPr>
    </w:lvl>
    <w:lvl w:ilvl="8" w:tplc="2F6A4EA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D07931"/>
    <w:multiLevelType w:val="hybridMultilevel"/>
    <w:tmpl w:val="7E006AB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58811D9A"/>
    <w:multiLevelType w:val="hybridMultilevel"/>
    <w:tmpl w:val="835AA798"/>
    <w:lvl w:ilvl="0" w:tplc="E0D00808">
      <w:start w:val="1"/>
      <w:numFmt w:val="bullet"/>
      <w:lvlText w:val=""/>
      <w:lvlJc w:val="left"/>
      <w:pPr>
        <w:tabs>
          <w:tab w:val="num" w:pos="720"/>
        </w:tabs>
        <w:ind w:left="720" w:hanging="360"/>
      </w:pPr>
      <w:rPr>
        <w:rFonts w:ascii="Wingdings" w:hAnsi="Wingdings" w:hint="default"/>
      </w:rPr>
    </w:lvl>
    <w:lvl w:ilvl="1" w:tplc="6C7400D4" w:tentative="1">
      <w:start w:val="1"/>
      <w:numFmt w:val="bullet"/>
      <w:lvlText w:val=""/>
      <w:lvlJc w:val="left"/>
      <w:pPr>
        <w:tabs>
          <w:tab w:val="num" w:pos="1440"/>
        </w:tabs>
        <w:ind w:left="1440" w:hanging="360"/>
      </w:pPr>
      <w:rPr>
        <w:rFonts w:ascii="Wingdings" w:hAnsi="Wingdings" w:hint="default"/>
      </w:rPr>
    </w:lvl>
    <w:lvl w:ilvl="2" w:tplc="2FECBD70" w:tentative="1">
      <w:start w:val="1"/>
      <w:numFmt w:val="bullet"/>
      <w:lvlText w:val=""/>
      <w:lvlJc w:val="left"/>
      <w:pPr>
        <w:tabs>
          <w:tab w:val="num" w:pos="2160"/>
        </w:tabs>
        <w:ind w:left="2160" w:hanging="360"/>
      </w:pPr>
      <w:rPr>
        <w:rFonts w:ascii="Wingdings" w:hAnsi="Wingdings" w:hint="default"/>
      </w:rPr>
    </w:lvl>
    <w:lvl w:ilvl="3" w:tplc="0F8268FE" w:tentative="1">
      <w:start w:val="1"/>
      <w:numFmt w:val="bullet"/>
      <w:lvlText w:val=""/>
      <w:lvlJc w:val="left"/>
      <w:pPr>
        <w:tabs>
          <w:tab w:val="num" w:pos="2880"/>
        </w:tabs>
        <w:ind w:left="2880" w:hanging="360"/>
      </w:pPr>
      <w:rPr>
        <w:rFonts w:ascii="Wingdings" w:hAnsi="Wingdings" w:hint="default"/>
      </w:rPr>
    </w:lvl>
    <w:lvl w:ilvl="4" w:tplc="603A1D60" w:tentative="1">
      <w:start w:val="1"/>
      <w:numFmt w:val="bullet"/>
      <w:lvlText w:val=""/>
      <w:lvlJc w:val="left"/>
      <w:pPr>
        <w:tabs>
          <w:tab w:val="num" w:pos="3600"/>
        </w:tabs>
        <w:ind w:left="3600" w:hanging="360"/>
      </w:pPr>
      <w:rPr>
        <w:rFonts w:ascii="Wingdings" w:hAnsi="Wingdings" w:hint="default"/>
      </w:rPr>
    </w:lvl>
    <w:lvl w:ilvl="5" w:tplc="556EC89C" w:tentative="1">
      <w:start w:val="1"/>
      <w:numFmt w:val="bullet"/>
      <w:lvlText w:val=""/>
      <w:lvlJc w:val="left"/>
      <w:pPr>
        <w:tabs>
          <w:tab w:val="num" w:pos="4320"/>
        </w:tabs>
        <w:ind w:left="4320" w:hanging="360"/>
      </w:pPr>
      <w:rPr>
        <w:rFonts w:ascii="Wingdings" w:hAnsi="Wingdings" w:hint="default"/>
      </w:rPr>
    </w:lvl>
    <w:lvl w:ilvl="6" w:tplc="8BB8BDB2" w:tentative="1">
      <w:start w:val="1"/>
      <w:numFmt w:val="bullet"/>
      <w:lvlText w:val=""/>
      <w:lvlJc w:val="left"/>
      <w:pPr>
        <w:tabs>
          <w:tab w:val="num" w:pos="5040"/>
        </w:tabs>
        <w:ind w:left="5040" w:hanging="360"/>
      </w:pPr>
      <w:rPr>
        <w:rFonts w:ascii="Wingdings" w:hAnsi="Wingdings" w:hint="default"/>
      </w:rPr>
    </w:lvl>
    <w:lvl w:ilvl="7" w:tplc="F61897CC" w:tentative="1">
      <w:start w:val="1"/>
      <w:numFmt w:val="bullet"/>
      <w:lvlText w:val=""/>
      <w:lvlJc w:val="left"/>
      <w:pPr>
        <w:tabs>
          <w:tab w:val="num" w:pos="5760"/>
        </w:tabs>
        <w:ind w:left="5760" w:hanging="360"/>
      </w:pPr>
      <w:rPr>
        <w:rFonts w:ascii="Wingdings" w:hAnsi="Wingdings" w:hint="default"/>
      </w:rPr>
    </w:lvl>
    <w:lvl w:ilvl="8" w:tplc="E90616C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C32CEE"/>
    <w:multiLevelType w:val="hybridMultilevel"/>
    <w:tmpl w:val="A98CE484"/>
    <w:lvl w:ilvl="0" w:tplc="1BEA4B4E">
      <w:start w:val="1"/>
      <w:numFmt w:val="bullet"/>
      <w:lvlText w:val="•"/>
      <w:lvlJc w:val="left"/>
      <w:pPr>
        <w:tabs>
          <w:tab w:val="num" w:pos="720"/>
        </w:tabs>
        <w:ind w:left="720" w:hanging="360"/>
      </w:pPr>
      <w:rPr>
        <w:rFonts w:ascii="Times New Roman" w:hAnsi="Times New Roman" w:hint="default"/>
      </w:rPr>
    </w:lvl>
    <w:lvl w:ilvl="1" w:tplc="53FC480C">
      <w:numFmt w:val="none"/>
      <w:lvlText w:val=""/>
      <w:lvlJc w:val="left"/>
      <w:pPr>
        <w:tabs>
          <w:tab w:val="num" w:pos="360"/>
        </w:tabs>
      </w:pPr>
    </w:lvl>
    <w:lvl w:ilvl="2" w:tplc="807CBCF0" w:tentative="1">
      <w:start w:val="1"/>
      <w:numFmt w:val="bullet"/>
      <w:lvlText w:val="•"/>
      <w:lvlJc w:val="left"/>
      <w:pPr>
        <w:tabs>
          <w:tab w:val="num" w:pos="2160"/>
        </w:tabs>
        <w:ind w:left="2160" w:hanging="360"/>
      </w:pPr>
      <w:rPr>
        <w:rFonts w:ascii="Times New Roman" w:hAnsi="Times New Roman" w:hint="default"/>
      </w:rPr>
    </w:lvl>
    <w:lvl w:ilvl="3" w:tplc="B2560CD2" w:tentative="1">
      <w:start w:val="1"/>
      <w:numFmt w:val="bullet"/>
      <w:lvlText w:val="•"/>
      <w:lvlJc w:val="left"/>
      <w:pPr>
        <w:tabs>
          <w:tab w:val="num" w:pos="2880"/>
        </w:tabs>
        <w:ind w:left="2880" w:hanging="360"/>
      </w:pPr>
      <w:rPr>
        <w:rFonts w:ascii="Times New Roman" w:hAnsi="Times New Roman" w:hint="default"/>
      </w:rPr>
    </w:lvl>
    <w:lvl w:ilvl="4" w:tplc="1360C6EA" w:tentative="1">
      <w:start w:val="1"/>
      <w:numFmt w:val="bullet"/>
      <w:lvlText w:val="•"/>
      <w:lvlJc w:val="left"/>
      <w:pPr>
        <w:tabs>
          <w:tab w:val="num" w:pos="3600"/>
        </w:tabs>
        <w:ind w:left="3600" w:hanging="360"/>
      </w:pPr>
      <w:rPr>
        <w:rFonts w:ascii="Times New Roman" w:hAnsi="Times New Roman" w:hint="default"/>
      </w:rPr>
    </w:lvl>
    <w:lvl w:ilvl="5" w:tplc="94CE0C8A" w:tentative="1">
      <w:start w:val="1"/>
      <w:numFmt w:val="bullet"/>
      <w:lvlText w:val="•"/>
      <w:lvlJc w:val="left"/>
      <w:pPr>
        <w:tabs>
          <w:tab w:val="num" w:pos="4320"/>
        </w:tabs>
        <w:ind w:left="4320" w:hanging="360"/>
      </w:pPr>
      <w:rPr>
        <w:rFonts w:ascii="Times New Roman" w:hAnsi="Times New Roman" w:hint="default"/>
      </w:rPr>
    </w:lvl>
    <w:lvl w:ilvl="6" w:tplc="6F0E0A8E" w:tentative="1">
      <w:start w:val="1"/>
      <w:numFmt w:val="bullet"/>
      <w:lvlText w:val="•"/>
      <w:lvlJc w:val="left"/>
      <w:pPr>
        <w:tabs>
          <w:tab w:val="num" w:pos="5040"/>
        </w:tabs>
        <w:ind w:left="5040" w:hanging="360"/>
      </w:pPr>
      <w:rPr>
        <w:rFonts w:ascii="Times New Roman" w:hAnsi="Times New Roman" w:hint="default"/>
      </w:rPr>
    </w:lvl>
    <w:lvl w:ilvl="7" w:tplc="6C6859A0" w:tentative="1">
      <w:start w:val="1"/>
      <w:numFmt w:val="bullet"/>
      <w:lvlText w:val="•"/>
      <w:lvlJc w:val="left"/>
      <w:pPr>
        <w:tabs>
          <w:tab w:val="num" w:pos="5760"/>
        </w:tabs>
        <w:ind w:left="5760" w:hanging="360"/>
      </w:pPr>
      <w:rPr>
        <w:rFonts w:ascii="Times New Roman" w:hAnsi="Times New Roman" w:hint="default"/>
      </w:rPr>
    </w:lvl>
    <w:lvl w:ilvl="8" w:tplc="C858823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CF5786D"/>
    <w:multiLevelType w:val="hybridMultilevel"/>
    <w:tmpl w:val="3222989A"/>
    <w:lvl w:ilvl="0" w:tplc="0C02F5D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2" w15:restartNumberingAfterBreak="0">
    <w:nsid w:val="61A376DB"/>
    <w:multiLevelType w:val="hybridMultilevel"/>
    <w:tmpl w:val="E7A2BE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517247"/>
    <w:multiLevelType w:val="hybridMultilevel"/>
    <w:tmpl w:val="0428DBF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B8E76DA"/>
    <w:multiLevelType w:val="hybridMultilevel"/>
    <w:tmpl w:val="8FDA49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CF37625"/>
    <w:multiLevelType w:val="hybridMultilevel"/>
    <w:tmpl w:val="6E5C1DC6"/>
    <w:lvl w:ilvl="0" w:tplc="A0265B86">
      <w:start w:val="1"/>
      <w:numFmt w:val="bullet"/>
      <w:lvlText w:val=""/>
      <w:lvlJc w:val="left"/>
      <w:pPr>
        <w:tabs>
          <w:tab w:val="num" w:pos="720"/>
        </w:tabs>
        <w:ind w:left="720" w:hanging="360"/>
      </w:pPr>
      <w:rPr>
        <w:rFonts w:ascii="Wingdings" w:hAnsi="Wingdings" w:hint="default"/>
      </w:rPr>
    </w:lvl>
    <w:lvl w:ilvl="1" w:tplc="BEA2BDBC">
      <w:numFmt w:val="bullet"/>
      <w:lvlText w:val=""/>
      <w:lvlJc w:val="left"/>
      <w:pPr>
        <w:tabs>
          <w:tab w:val="num" w:pos="1440"/>
        </w:tabs>
        <w:ind w:left="1440" w:hanging="360"/>
      </w:pPr>
      <w:rPr>
        <w:rFonts w:ascii="Wingdings" w:hAnsi="Wingdings" w:hint="default"/>
      </w:rPr>
    </w:lvl>
    <w:lvl w:ilvl="2" w:tplc="4828780A" w:tentative="1">
      <w:start w:val="1"/>
      <w:numFmt w:val="bullet"/>
      <w:lvlText w:val=""/>
      <w:lvlJc w:val="left"/>
      <w:pPr>
        <w:tabs>
          <w:tab w:val="num" w:pos="2160"/>
        </w:tabs>
        <w:ind w:left="2160" w:hanging="360"/>
      </w:pPr>
      <w:rPr>
        <w:rFonts w:ascii="Wingdings" w:hAnsi="Wingdings" w:hint="default"/>
      </w:rPr>
    </w:lvl>
    <w:lvl w:ilvl="3" w:tplc="9EB88ECC" w:tentative="1">
      <w:start w:val="1"/>
      <w:numFmt w:val="bullet"/>
      <w:lvlText w:val=""/>
      <w:lvlJc w:val="left"/>
      <w:pPr>
        <w:tabs>
          <w:tab w:val="num" w:pos="2880"/>
        </w:tabs>
        <w:ind w:left="2880" w:hanging="360"/>
      </w:pPr>
      <w:rPr>
        <w:rFonts w:ascii="Wingdings" w:hAnsi="Wingdings" w:hint="default"/>
      </w:rPr>
    </w:lvl>
    <w:lvl w:ilvl="4" w:tplc="91284002" w:tentative="1">
      <w:start w:val="1"/>
      <w:numFmt w:val="bullet"/>
      <w:lvlText w:val=""/>
      <w:lvlJc w:val="left"/>
      <w:pPr>
        <w:tabs>
          <w:tab w:val="num" w:pos="3600"/>
        </w:tabs>
        <w:ind w:left="3600" w:hanging="360"/>
      </w:pPr>
      <w:rPr>
        <w:rFonts w:ascii="Wingdings" w:hAnsi="Wingdings" w:hint="default"/>
      </w:rPr>
    </w:lvl>
    <w:lvl w:ilvl="5" w:tplc="07D275CA" w:tentative="1">
      <w:start w:val="1"/>
      <w:numFmt w:val="bullet"/>
      <w:lvlText w:val=""/>
      <w:lvlJc w:val="left"/>
      <w:pPr>
        <w:tabs>
          <w:tab w:val="num" w:pos="4320"/>
        </w:tabs>
        <w:ind w:left="4320" w:hanging="360"/>
      </w:pPr>
      <w:rPr>
        <w:rFonts w:ascii="Wingdings" w:hAnsi="Wingdings" w:hint="default"/>
      </w:rPr>
    </w:lvl>
    <w:lvl w:ilvl="6" w:tplc="65283920" w:tentative="1">
      <w:start w:val="1"/>
      <w:numFmt w:val="bullet"/>
      <w:lvlText w:val=""/>
      <w:lvlJc w:val="left"/>
      <w:pPr>
        <w:tabs>
          <w:tab w:val="num" w:pos="5040"/>
        </w:tabs>
        <w:ind w:left="5040" w:hanging="360"/>
      </w:pPr>
      <w:rPr>
        <w:rFonts w:ascii="Wingdings" w:hAnsi="Wingdings" w:hint="default"/>
      </w:rPr>
    </w:lvl>
    <w:lvl w:ilvl="7" w:tplc="017AFF6C" w:tentative="1">
      <w:start w:val="1"/>
      <w:numFmt w:val="bullet"/>
      <w:lvlText w:val=""/>
      <w:lvlJc w:val="left"/>
      <w:pPr>
        <w:tabs>
          <w:tab w:val="num" w:pos="5760"/>
        </w:tabs>
        <w:ind w:left="5760" w:hanging="360"/>
      </w:pPr>
      <w:rPr>
        <w:rFonts w:ascii="Wingdings" w:hAnsi="Wingdings" w:hint="default"/>
      </w:rPr>
    </w:lvl>
    <w:lvl w:ilvl="8" w:tplc="70445AF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355F46"/>
    <w:multiLevelType w:val="hybridMultilevel"/>
    <w:tmpl w:val="225A5454"/>
    <w:lvl w:ilvl="0" w:tplc="93E05DF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8"/>
  </w:num>
  <w:num w:numId="2">
    <w:abstractNumId w:val="4"/>
  </w:num>
  <w:num w:numId="3">
    <w:abstractNumId w:val="13"/>
  </w:num>
  <w:num w:numId="4">
    <w:abstractNumId w:val="26"/>
  </w:num>
  <w:num w:numId="5">
    <w:abstractNumId w:val="7"/>
  </w:num>
  <w:num w:numId="6">
    <w:abstractNumId w:val="0"/>
  </w:num>
  <w:num w:numId="7">
    <w:abstractNumId w:val="21"/>
  </w:num>
  <w:num w:numId="8">
    <w:abstractNumId w:val="18"/>
  </w:num>
  <w:num w:numId="9">
    <w:abstractNumId w:val="2"/>
  </w:num>
  <w:num w:numId="10">
    <w:abstractNumId w:val="23"/>
  </w:num>
  <w:num w:numId="11">
    <w:abstractNumId w:val="16"/>
  </w:num>
  <w:num w:numId="12">
    <w:abstractNumId w:val="25"/>
  </w:num>
  <w:num w:numId="13">
    <w:abstractNumId w:val="19"/>
  </w:num>
  <w:num w:numId="14">
    <w:abstractNumId w:val="24"/>
  </w:num>
  <w:num w:numId="15">
    <w:abstractNumId w:val="5"/>
  </w:num>
  <w:num w:numId="16">
    <w:abstractNumId w:val="11"/>
  </w:num>
  <w:num w:numId="17">
    <w:abstractNumId w:val="1"/>
  </w:num>
  <w:num w:numId="18">
    <w:abstractNumId w:val="10"/>
  </w:num>
  <w:num w:numId="19">
    <w:abstractNumId w:val="6"/>
  </w:num>
  <w:num w:numId="20">
    <w:abstractNumId w:val="22"/>
  </w:num>
  <w:num w:numId="21">
    <w:abstractNumId w:val="15"/>
  </w:num>
  <w:num w:numId="22">
    <w:abstractNumId w:val="3"/>
  </w:num>
  <w:num w:numId="23">
    <w:abstractNumId w:val="20"/>
  </w:num>
  <w:num w:numId="24">
    <w:abstractNumId w:val="17"/>
  </w:num>
  <w:num w:numId="25">
    <w:abstractNumId w:val="9"/>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6" w:nlCheck="1" w:checkStyle="0"/>
  <w:activeWritingStyle w:appName="MSWord" w:lang="es-MX"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7A"/>
    <w:rsid w:val="00006715"/>
    <w:rsid w:val="00020954"/>
    <w:rsid w:val="000279A4"/>
    <w:rsid w:val="00044AF6"/>
    <w:rsid w:val="000561F5"/>
    <w:rsid w:val="00075480"/>
    <w:rsid w:val="00076293"/>
    <w:rsid w:val="0008242C"/>
    <w:rsid w:val="000833C8"/>
    <w:rsid w:val="00085592"/>
    <w:rsid w:val="00087C4D"/>
    <w:rsid w:val="00090AEC"/>
    <w:rsid w:val="000951A3"/>
    <w:rsid w:val="000A3C4C"/>
    <w:rsid w:val="000A5B3D"/>
    <w:rsid w:val="000B53D3"/>
    <w:rsid w:val="000C2EA7"/>
    <w:rsid w:val="000D735B"/>
    <w:rsid w:val="000E53F9"/>
    <w:rsid w:val="000F78D5"/>
    <w:rsid w:val="00112983"/>
    <w:rsid w:val="0011622A"/>
    <w:rsid w:val="00121489"/>
    <w:rsid w:val="00122ACA"/>
    <w:rsid w:val="00123BBA"/>
    <w:rsid w:val="00125F8D"/>
    <w:rsid w:val="00135422"/>
    <w:rsid w:val="00140B6C"/>
    <w:rsid w:val="00153D92"/>
    <w:rsid w:val="001559D1"/>
    <w:rsid w:val="00155B50"/>
    <w:rsid w:val="001560BF"/>
    <w:rsid w:val="001653D2"/>
    <w:rsid w:val="00166A72"/>
    <w:rsid w:val="00173AB3"/>
    <w:rsid w:val="00180D64"/>
    <w:rsid w:val="00181C35"/>
    <w:rsid w:val="00197D04"/>
    <w:rsid w:val="001A568C"/>
    <w:rsid w:val="001B7B51"/>
    <w:rsid w:val="001C0745"/>
    <w:rsid w:val="001C6D0A"/>
    <w:rsid w:val="001D32D9"/>
    <w:rsid w:val="001E4DBA"/>
    <w:rsid w:val="001E6285"/>
    <w:rsid w:val="001F1620"/>
    <w:rsid w:val="001F35A3"/>
    <w:rsid w:val="001F67D1"/>
    <w:rsid w:val="001F7C8E"/>
    <w:rsid w:val="0020148F"/>
    <w:rsid w:val="002014C1"/>
    <w:rsid w:val="00204036"/>
    <w:rsid w:val="00205B65"/>
    <w:rsid w:val="00213BAB"/>
    <w:rsid w:val="00216D57"/>
    <w:rsid w:val="00217978"/>
    <w:rsid w:val="00230543"/>
    <w:rsid w:val="002406DF"/>
    <w:rsid w:val="002471CC"/>
    <w:rsid w:val="00252EE6"/>
    <w:rsid w:val="00255137"/>
    <w:rsid w:val="00257F56"/>
    <w:rsid w:val="002774E4"/>
    <w:rsid w:val="00285738"/>
    <w:rsid w:val="00287093"/>
    <w:rsid w:val="002A14C8"/>
    <w:rsid w:val="002B0E45"/>
    <w:rsid w:val="002B7811"/>
    <w:rsid w:val="002C12AF"/>
    <w:rsid w:val="002C285F"/>
    <w:rsid w:val="002C30C9"/>
    <w:rsid w:val="002C3D1B"/>
    <w:rsid w:val="002D222C"/>
    <w:rsid w:val="002D4054"/>
    <w:rsid w:val="002D7CE1"/>
    <w:rsid w:val="002E03E4"/>
    <w:rsid w:val="003007B8"/>
    <w:rsid w:val="0030181C"/>
    <w:rsid w:val="00313831"/>
    <w:rsid w:val="00315B5B"/>
    <w:rsid w:val="00322B48"/>
    <w:rsid w:val="00325DD8"/>
    <w:rsid w:val="0032693A"/>
    <w:rsid w:val="00327136"/>
    <w:rsid w:val="00353ACC"/>
    <w:rsid w:val="0035466F"/>
    <w:rsid w:val="00361C96"/>
    <w:rsid w:val="0036481C"/>
    <w:rsid w:val="0036591A"/>
    <w:rsid w:val="00365A0C"/>
    <w:rsid w:val="00377EED"/>
    <w:rsid w:val="003B3518"/>
    <w:rsid w:val="003B4A21"/>
    <w:rsid w:val="003B57B5"/>
    <w:rsid w:val="003C18F9"/>
    <w:rsid w:val="003C58FD"/>
    <w:rsid w:val="003D1F82"/>
    <w:rsid w:val="003D432F"/>
    <w:rsid w:val="003E40BE"/>
    <w:rsid w:val="003F4A02"/>
    <w:rsid w:val="003F4A25"/>
    <w:rsid w:val="0041077D"/>
    <w:rsid w:val="004117AD"/>
    <w:rsid w:val="00415C39"/>
    <w:rsid w:val="0042722E"/>
    <w:rsid w:val="0043305B"/>
    <w:rsid w:val="00433675"/>
    <w:rsid w:val="004356B3"/>
    <w:rsid w:val="00436B04"/>
    <w:rsid w:val="00464363"/>
    <w:rsid w:val="00471049"/>
    <w:rsid w:val="00471715"/>
    <w:rsid w:val="004827A1"/>
    <w:rsid w:val="00494E2D"/>
    <w:rsid w:val="004A762C"/>
    <w:rsid w:val="004B36E7"/>
    <w:rsid w:val="004B6AA6"/>
    <w:rsid w:val="004C4E85"/>
    <w:rsid w:val="004C5243"/>
    <w:rsid w:val="004C5873"/>
    <w:rsid w:val="004D1161"/>
    <w:rsid w:val="004D2331"/>
    <w:rsid w:val="004E5554"/>
    <w:rsid w:val="004F06DC"/>
    <w:rsid w:val="004F0F08"/>
    <w:rsid w:val="004F3732"/>
    <w:rsid w:val="004F7D08"/>
    <w:rsid w:val="0050234C"/>
    <w:rsid w:val="005102B5"/>
    <w:rsid w:val="0051551E"/>
    <w:rsid w:val="0051750B"/>
    <w:rsid w:val="00523715"/>
    <w:rsid w:val="005241A5"/>
    <w:rsid w:val="005274A5"/>
    <w:rsid w:val="00530A3F"/>
    <w:rsid w:val="00531E34"/>
    <w:rsid w:val="00531FF2"/>
    <w:rsid w:val="00532850"/>
    <w:rsid w:val="00536225"/>
    <w:rsid w:val="005432D4"/>
    <w:rsid w:val="00543F33"/>
    <w:rsid w:val="00544A7B"/>
    <w:rsid w:val="005478F5"/>
    <w:rsid w:val="00562D7A"/>
    <w:rsid w:val="005643ED"/>
    <w:rsid w:val="005742CC"/>
    <w:rsid w:val="00575828"/>
    <w:rsid w:val="005906AF"/>
    <w:rsid w:val="005A15A1"/>
    <w:rsid w:val="005A25E2"/>
    <w:rsid w:val="005A4574"/>
    <w:rsid w:val="005B2982"/>
    <w:rsid w:val="005C48B5"/>
    <w:rsid w:val="005C515F"/>
    <w:rsid w:val="005D44FF"/>
    <w:rsid w:val="005F42AB"/>
    <w:rsid w:val="006003A5"/>
    <w:rsid w:val="00606462"/>
    <w:rsid w:val="00613552"/>
    <w:rsid w:val="0063218B"/>
    <w:rsid w:val="00642167"/>
    <w:rsid w:val="0064448C"/>
    <w:rsid w:val="00644881"/>
    <w:rsid w:val="00644E96"/>
    <w:rsid w:val="00652A90"/>
    <w:rsid w:val="00660DF3"/>
    <w:rsid w:val="00665534"/>
    <w:rsid w:val="00666DEF"/>
    <w:rsid w:val="00672532"/>
    <w:rsid w:val="00675B5E"/>
    <w:rsid w:val="00675FF6"/>
    <w:rsid w:val="006804F5"/>
    <w:rsid w:val="006821EC"/>
    <w:rsid w:val="00687121"/>
    <w:rsid w:val="006A1ED5"/>
    <w:rsid w:val="006C7BB4"/>
    <w:rsid w:val="006D04F3"/>
    <w:rsid w:val="006E6514"/>
    <w:rsid w:val="006E677B"/>
    <w:rsid w:val="006F329B"/>
    <w:rsid w:val="00703288"/>
    <w:rsid w:val="007122A0"/>
    <w:rsid w:val="00713959"/>
    <w:rsid w:val="00715CC2"/>
    <w:rsid w:val="00724FB2"/>
    <w:rsid w:val="00727210"/>
    <w:rsid w:val="00731790"/>
    <w:rsid w:val="00732227"/>
    <w:rsid w:val="007462E4"/>
    <w:rsid w:val="0075455B"/>
    <w:rsid w:val="007704D2"/>
    <w:rsid w:val="007732D3"/>
    <w:rsid w:val="00777DA0"/>
    <w:rsid w:val="007800E0"/>
    <w:rsid w:val="00790D0F"/>
    <w:rsid w:val="007A0084"/>
    <w:rsid w:val="007A3754"/>
    <w:rsid w:val="007B0F5D"/>
    <w:rsid w:val="007B511F"/>
    <w:rsid w:val="007C250A"/>
    <w:rsid w:val="007C3602"/>
    <w:rsid w:val="007C62E5"/>
    <w:rsid w:val="007C6B57"/>
    <w:rsid w:val="007D3166"/>
    <w:rsid w:val="007F22D5"/>
    <w:rsid w:val="007F5D2F"/>
    <w:rsid w:val="007F6608"/>
    <w:rsid w:val="00801D57"/>
    <w:rsid w:val="008058BF"/>
    <w:rsid w:val="00813873"/>
    <w:rsid w:val="0081584C"/>
    <w:rsid w:val="00817A21"/>
    <w:rsid w:val="00821E0D"/>
    <w:rsid w:val="00831BD3"/>
    <w:rsid w:val="00833F14"/>
    <w:rsid w:val="00835C61"/>
    <w:rsid w:val="0084192B"/>
    <w:rsid w:val="0084241B"/>
    <w:rsid w:val="0085544E"/>
    <w:rsid w:val="00866D1D"/>
    <w:rsid w:val="00884357"/>
    <w:rsid w:val="0088674D"/>
    <w:rsid w:val="00887A7E"/>
    <w:rsid w:val="008A2F60"/>
    <w:rsid w:val="008C30AC"/>
    <w:rsid w:val="008C7333"/>
    <w:rsid w:val="008D56F8"/>
    <w:rsid w:val="008E24CB"/>
    <w:rsid w:val="008F0551"/>
    <w:rsid w:val="00903A18"/>
    <w:rsid w:val="00906DDC"/>
    <w:rsid w:val="009136CA"/>
    <w:rsid w:val="00922F69"/>
    <w:rsid w:val="00926E06"/>
    <w:rsid w:val="00941408"/>
    <w:rsid w:val="00944816"/>
    <w:rsid w:val="009535E3"/>
    <w:rsid w:val="009621B9"/>
    <w:rsid w:val="00973331"/>
    <w:rsid w:val="00981D48"/>
    <w:rsid w:val="009976B1"/>
    <w:rsid w:val="009A715B"/>
    <w:rsid w:val="009B1AF5"/>
    <w:rsid w:val="009E0E77"/>
    <w:rsid w:val="009F08EA"/>
    <w:rsid w:val="009F4089"/>
    <w:rsid w:val="009F77E3"/>
    <w:rsid w:val="009F79FC"/>
    <w:rsid w:val="00A04A2F"/>
    <w:rsid w:val="00A05BC6"/>
    <w:rsid w:val="00A10B2B"/>
    <w:rsid w:val="00A121E5"/>
    <w:rsid w:val="00A208DB"/>
    <w:rsid w:val="00A238A2"/>
    <w:rsid w:val="00A24884"/>
    <w:rsid w:val="00A41664"/>
    <w:rsid w:val="00A50981"/>
    <w:rsid w:val="00A57962"/>
    <w:rsid w:val="00A57B53"/>
    <w:rsid w:val="00AA5F04"/>
    <w:rsid w:val="00AB4691"/>
    <w:rsid w:val="00AC0B96"/>
    <w:rsid w:val="00AD2298"/>
    <w:rsid w:val="00AD2F45"/>
    <w:rsid w:val="00AE034C"/>
    <w:rsid w:val="00AE5180"/>
    <w:rsid w:val="00AE7E7F"/>
    <w:rsid w:val="00B10C46"/>
    <w:rsid w:val="00B3232E"/>
    <w:rsid w:val="00B34354"/>
    <w:rsid w:val="00B40D4C"/>
    <w:rsid w:val="00B42CF4"/>
    <w:rsid w:val="00B4794E"/>
    <w:rsid w:val="00B529BF"/>
    <w:rsid w:val="00B5787A"/>
    <w:rsid w:val="00B730BB"/>
    <w:rsid w:val="00B82E77"/>
    <w:rsid w:val="00B9384B"/>
    <w:rsid w:val="00BC13C1"/>
    <w:rsid w:val="00BD6674"/>
    <w:rsid w:val="00BE6B4F"/>
    <w:rsid w:val="00BF3571"/>
    <w:rsid w:val="00BF36CA"/>
    <w:rsid w:val="00BF55BB"/>
    <w:rsid w:val="00C02DFF"/>
    <w:rsid w:val="00C05043"/>
    <w:rsid w:val="00C0691C"/>
    <w:rsid w:val="00C11C03"/>
    <w:rsid w:val="00C30A67"/>
    <w:rsid w:val="00C36AAB"/>
    <w:rsid w:val="00C4206F"/>
    <w:rsid w:val="00C427AE"/>
    <w:rsid w:val="00C462E6"/>
    <w:rsid w:val="00C63691"/>
    <w:rsid w:val="00C64842"/>
    <w:rsid w:val="00C6492E"/>
    <w:rsid w:val="00C64E15"/>
    <w:rsid w:val="00C70455"/>
    <w:rsid w:val="00C75061"/>
    <w:rsid w:val="00C82628"/>
    <w:rsid w:val="00C83366"/>
    <w:rsid w:val="00C905F7"/>
    <w:rsid w:val="00CA2132"/>
    <w:rsid w:val="00CA7B09"/>
    <w:rsid w:val="00CB40AF"/>
    <w:rsid w:val="00CB74E3"/>
    <w:rsid w:val="00CC4639"/>
    <w:rsid w:val="00CC6090"/>
    <w:rsid w:val="00CD5C9B"/>
    <w:rsid w:val="00CE6223"/>
    <w:rsid w:val="00CE6560"/>
    <w:rsid w:val="00CF1CC6"/>
    <w:rsid w:val="00D04E0E"/>
    <w:rsid w:val="00D17A1E"/>
    <w:rsid w:val="00D27170"/>
    <w:rsid w:val="00D27E22"/>
    <w:rsid w:val="00D409C9"/>
    <w:rsid w:val="00D577F7"/>
    <w:rsid w:val="00D84965"/>
    <w:rsid w:val="00DA0543"/>
    <w:rsid w:val="00DA2B4E"/>
    <w:rsid w:val="00DA39A2"/>
    <w:rsid w:val="00DA5866"/>
    <w:rsid w:val="00DA6027"/>
    <w:rsid w:val="00DB1402"/>
    <w:rsid w:val="00DC10DB"/>
    <w:rsid w:val="00DC7A49"/>
    <w:rsid w:val="00DD4BF1"/>
    <w:rsid w:val="00DD6183"/>
    <w:rsid w:val="00DD7DB8"/>
    <w:rsid w:val="00DE30A1"/>
    <w:rsid w:val="00DE77F2"/>
    <w:rsid w:val="00DF785B"/>
    <w:rsid w:val="00E1078A"/>
    <w:rsid w:val="00E116EE"/>
    <w:rsid w:val="00E2012E"/>
    <w:rsid w:val="00E3729E"/>
    <w:rsid w:val="00E40E36"/>
    <w:rsid w:val="00E4387B"/>
    <w:rsid w:val="00E44D7A"/>
    <w:rsid w:val="00E5467F"/>
    <w:rsid w:val="00E62C16"/>
    <w:rsid w:val="00E64DA6"/>
    <w:rsid w:val="00E70A42"/>
    <w:rsid w:val="00E72959"/>
    <w:rsid w:val="00E8335F"/>
    <w:rsid w:val="00EB6E1B"/>
    <w:rsid w:val="00EB7274"/>
    <w:rsid w:val="00EC47F8"/>
    <w:rsid w:val="00ED1FCE"/>
    <w:rsid w:val="00EF34DE"/>
    <w:rsid w:val="00EF359E"/>
    <w:rsid w:val="00F0021D"/>
    <w:rsid w:val="00F129D2"/>
    <w:rsid w:val="00F3026C"/>
    <w:rsid w:val="00F375A7"/>
    <w:rsid w:val="00F52BD4"/>
    <w:rsid w:val="00F54B03"/>
    <w:rsid w:val="00F659CD"/>
    <w:rsid w:val="00F66FA3"/>
    <w:rsid w:val="00F71DC6"/>
    <w:rsid w:val="00F82D10"/>
    <w:rsid w:val="00F86992"/>
    <w:rsid w:val="00F93098"/>
    <w:rsid w:val="00F956F2"/>
    <w:rsid w:val="00FA091C"/>
    <w:rsid w:val="00FA5A0F"/>
    <w:rsid w:val="00FA7A31"/>
    <w:rsid w:val="00FB5AE4"/>
    <w:rsid w:val="00FC06F3"/>
    <w:rsid w:val="00FC3009"/>
    <w:rsid w:val="00FC5D7E"/>
    <w:rsid w:val="00FC73A8"/>
    <w:rsid w:val="00FD0AB2"/>
    <w:rsid w:val="00FD66AE"/>
    <w:rsid w:val="00FF0F48"/>
    <w:rsid w:val="00FF1B70"/>
    <w:rsid w:val="00FF452E"/>
    <w:rsid w:val="0299818C"/>
    <w:rsid w:val="06FBC2E1"/>
    <w:rsid w:val="08233235"/>
    <w:rsid w:val="086ED26E"/>
    <w:rsid w:val="0871F7F8"/>
    <w:rsid w:val="08E116A2"/>
    <w:rsid w:val="08F7597B"/>
    <w:rsid w:val="0A93DB48"/>
    <w:rsid w:val="0B8B45A2"/>
    <w:rsid w:val="13D0623F"/>
    <w:rsid w:val="14D47465"/>
    <w:rsid w:val="1560208E"/>
    <w:rsid w:val="15D73272"/>
    <w:rsid w:val="175BB3DD"/>
    <w:rsid w:val="18D01415"/>
    <w:rsid w:val="19A90228"/>
    <w:rsid w:val="19D01802"/>
    <w:rsid w:val="1AE2C104"/>
    <w:rsid w:val="1B0F5559"/>
    <w:rsid w:val="1C36029A"/>
    <w:rsid w:val="1CAB00FD"/>
    <w:rsid w:val="1E8962BB"/>
    <w:rsid w:val="1F4A7A69"/>
    <w:rsid w:val="2281AB79"/>
    <w:rsid w:val="22A370D2"/>
    <w:rsid w:val="22AF73F5"/>
    <w:rsid w:val="233C188A"/>
    <w:rsid w:val="24EC3D5F"/>
    <w:rsid w:val="25C7A3A0"/>
    <w:rsid w:val="25E0F36F"/>
    <w:rsid w:val="27557EC1"/>
    <w:rsid w:val="2836DF74"/>
    <w:rsid w:val="28D02DC0"/>
    <w:rsid w:val="2A0DC719"/>
    <w:rsid w:val="2AB748FF"/>
    <w:rsid w:val="2B86FF22"/>
    <w:rsid w:val="2C3703B0"/>
    <w:rsid w:val="2CF10942"/>
    <w:rsid w:val="2E6839FC"/>
    <w:rsid w:val="2F26CC0E"/>
    <w:rsid w:val="2FAECDF5"/>
    <w:rsid w:val="3048D165"/>
    <w:rsid w:val="30C7EB41"/>
    <w:rsid w:val="33E0D4E0"/>
    <w:rsid w:val="34226177"/>
    <w:rsid w:val="34FF8D6B"/>
    <w:rsid w:val="3583B826"/>
    <w:rsid w:val="37D5A126"/>
    <w:rsid w:val="381E5DEB"/>
    <w:rsid w:val="38C5D752"/>
    <w:rsid w:val="392BFFAF"/>
    <w:rsid w:val="3AB6333B"/>
    <w:rsid w:val="3DBAF1B0"/>
    <w:rsid w:val="3E85C77A"/>
    <w:rsid w:val="3F0EFD05"/>
    <w:rsid w:val="3F56F2A5"/>
    <w:rsid w:val="40D815FE"/>
    <w:rsid w:val="41F6C4B9"/>
    <w:rsid w:val="4283A013"/>
    <w:rsid w:val="429AB548"/>
    <w:rsid w:val="45E4917A"/>
    <w:rsid w:val="45EE7069"/>
    <w:rsid w:val="47489EE8"/>
    <w:rsid w:val="481395BB"/>
    <w:rsid w:val="495A66DC"/>
    <w:rsid w:val="4A5B6549"/>
    <w:rsid w:val="4E678A3F"/>
    <w:rsid w:val="4EF8432D"/>
    <w:rsid w:val="5236F05A"/>
    <w:rsid w:val="525C0A10"/>
    <w:rsid w:val="52EC0DD7"/>
    <w:rsid w:val="540FDAA2"/>
    <w:rsid w:val="556DF0A7"/>
    <w:rsid w:val="5573773D"/>
    <w:rsid w:val="56BE590C"/>
    <w:rsid w:val="56CD0BF9"/>
    <w:rsid w:val="573C1507"/>
    <w:rsid w:val="5820EF5D"/>
    <w:rsid w:val="58AE250C"/>
    <w:rsid w:val="5A4CE1CE"/>
    <w:rsid w:val="5AE719DC"/>
    <w:rsid w:val="5B54552F"/>
    <w:rsid w:val="5FE70D05"/>
    <w:rsid w:val="606C4232"/>
    <w:rsid w:val="60BCC106"/>
    <w:rsid w:val="6146296C"/>
    <w:rsid w:val="6862747B"/>
    <w:rsid w:val="6AEEA1D1"/>
    <w:rsid w:val="6B33CC6F"/>
    <w:rsid w:val="6BBE8976"/>
    <w:rsid w:val="707BE0D7"/>
    <w:rsid w:val="72925290"/>
    <w:rsid w:val="7599F276"/>
    <w:rsid w:val="76A385E3"/>
    <w:rsid w:val="76D18E44"/>
    <w:rsid w:val="77F15BAE"/>
    <w:rsid w:val="77F89E50"/>
    <w:rsid w:val="7884B80A"/>
    <w:rsid w:val="78F8E5E6"/>
    <w:rsid w:val="7ADCBE3D"/>
    <w:rsid w:val="7B24334C"/>
    <w:rsid w:val="7EB2D016"/>
    <w:rsid w:val="7EE9727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F8890"/>
  <w15:chartTrackingRefBased/>
  <w15:docId w15:val="{DD45980B-D4C0-4C51-A260-869DB01F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D7A"/>
    <w:rPr>
      <w:lang w:eastAsia="es-ES"/>
    </w:rPr>
  </w:style>
  <w:style w:type="paragraph" w:styleId="Ttulo2">
    <w:name w:val="heading 2"/>
    <w:basedOn w:val="Normal"/>
    <w:next w:val="Normal"/>
    <w:link w:val="Ttulo2Car"/>
    <w:uiPriority w:val="99"/>
    <w:qFormat/>
    <w:rsid w:val="00E44D7A"/>
    <w:pPr>
      <w:keepNext/>
      <w:jc w:val="center"/>
      <w:outlineLvl w:val="1"/>
    </w:pPr>
    <w:rPr>
      <w:rFonts w:ascii="Arial" w:hAnsi="Arial"/>
      <w:b/>
      <w:sz w:val="36"/>
      <w:lang w:val="es-MX"/>
    </w:rPr>
  </w:style>
  <w:style w:type="paragraph" w:styleId="Ttulo3">
    <w:name w:val="heading 3"/>
    <w:basedOn w:val="Normal"/>
    <w:next w:val="Normal"/>
    <w:link w:val="Ttulo3Car"/>
    <w:uiPriority w:val="9"/>
    <w:semiHidden/>
    <w:unhideWhenUsed/>
    <w:qFormat/>
    <w:rsid w:val="00006715"/>
    <w:pPr>
      <w:keepNext/>
      <w:spacing w:before="240" w:after="60"/>
      <w:outlineLvl w:val="2"/>
    </w:pPr>
    <w:rPr>
      <w:rFonts w:ascii="Calibri Light" w:hAnsi="Calibri Light"/>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semiHidden/>
    <w:rPr>
      <w:rFonts w:ascii="Cambria" w:eastAsia="Times New Roman" w:hAnsi="Cambria" w:cs="Times New Roman"/>
      <w:b/>
      <w:bCs/>
      <w:i/>
      <w:iCs/>
      <w:sz w:val="28"/>
      <w:szCs w:val="28"/>
      <w:lang w:val="es-ES" w:eastAsia="es-ES"/>
    </w:rPr>
  </w:style>
  <w:style w:type="paragraph" w:styleId="Encabezado">
    <w:name w:val="header"/>
    <w:basedOn w:val="Normal"/>
    <w:link w:val="EncabezadoCar"/>
    <w:rsid w:val="00E44D7A"/>
    <w:pPr>
      <w:tabs>
        <w:tab w:val="center" w:pos="4252"/>
        <w:tab w:val="right" w:pos="8504"/>
      </w:tabs>
    </w:pPr>
  </w:style>
  <w:style w:type="character" w:customStyle="1" w:styleId="EncabezadoCar">
    <w:name w:val="Encabezado Car"/>
    <w:link w:val="Encabezado"/>
    <w:rPr>
      <w:sz w:val="20"/>
      <w:szCs w:val="20"/>
      <w:lang w:val="es-ES" w:eastAsia="es-ES"/>
    </w:rPr>
  </w:style>
  <w:style w:type="paragraph" w:styleId="Piedepgina">
    <w:name w:val="footer"/>
    <w:basedOn w:val="Normal"/>
    <w:link w:val="PiedepginaCar"/>
    <w:uiPriority w:val="99"/>
    <w:rsid w:val="00E44D7A"/>
    <w:pPr>
      <w:tabs>
        <w:tab w:val="center" w:pos="4252"/>
        <w:tab w:val="right" w:pos="8504"/>
      </w:tabs>
    </w:pPr>
  </w:style>
  <w:style w:type="character" w:customStyle="1" w:styleId="PiedepginaCar">
    <w:name w:val="Pie de página Car"/>
    <w:link w:val="Piedepgina"/>
    <w:uiPriority w:val="99"/>
    <w:semiHidden/>
    <w:rPr>
      <w:sz w:val="20"/>
      <w:szCs w:val="20"/>
      <w:lang w:val="es-ES" w:eastAsia="es-ES"/>
    </w:rPr>
  </w:style>
  <w:style w:type="table" w:styleId="Tablaconcuadrcula">
    <w:name w:val="Table Grid"/>
    <w:basedOn w:val="Tablanormal"/>
    <w:uiPriority w:val="99"/>
    <w:rsid w:val="00201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087C4D"/>
    <w:rPr>
      <w:rFonts w:cs="Times New Roman"/>
      <w:color w:val="0000FF"/>
      <w:u w:val="single"/>
    </w:rPr>
  </w:style>
  <w:style w:type="character" w:styleId="Nmerodepgina">
    <w:name w:val="page number"/>
    <w:uiPriority w:val="99"/>
    <w:rsid w:val="000E53F9"/>
    <w:rPr>
      <w:rFonts w:cs="Times New Roman"/>
    </w:rPr>
  </w:style>
  <w:style w:type="character" w:styleId="Hipervnculovisitado">
    <w:name w:val="FollowedHyperlink"/>
    <w:uiPriority w:val="99"/>
    <w:semiHidden/>
    <w:unhideWhenUsed/>
    <w:rsid w:val="00F82D10"/>
    <w:rPr>
      <w:color w:val="800080"/>
      <w:u w:val="single"/>
    </w:rPr>
  </w:style>
  <w:style w:type="paragraph" w:styleId="Textodeglobo">
    <w:name w:val="Balloon Text"/>
    <w:basedOn w:val="Normal"/>
    <w:link w:val="TextodegloboCar"/>
    <w:uiPriority w:val="99"/>
    <w:semiHidden/>
    <w:unhideWhenUsed/>
    <w:rsid w:val="009F79FC"/>
    <w:rPr>
      <w:rFonts w:ascii="Segoe UI" w:hAnsi="Segoe UI" w:cs="Segoe UI"/>
      <w:sz w:val="18"/>
      <w:szCs w:val="18"/>
    </w:rPr>
  </w:style>
  <w:style w:type="character" w:customStyle="1" w:styleId="TextodegloboCar">
    <w:name w:val="Texto de globo Car"/>
    <w:link w:val="Textodeglobo"/>
    <w:uiPriority w:val="99"/>
    <w:semiHidden/>
    <w:rsid w:val="009F79FC"/>
    <w:rPr>
      <w:rFonts w:ascii="Segoe UI" w:hAnsi="Segoe UI" w:cs="Segoe UI"/>
      <w:sz w:val="18"/>
      <w:szCs w:val="18"/>
      <w:lang w:val="es-ES" w:eastAsia="es-ES"/>
    </w:rPr>
  </w:style>
  <w:style w:type="paragraph" w:styleId="Sinespaciado">
    <w:name w:val="No Spacing"/>
    <w:uiPriority w:val="1"/>
    <w:qFormat/>
    <w:rsid w:val="00B730BB"/>
    <w:rPr>
      <w:lang w:eastAsia="es-ES"/>
    </w:rPr>
  </w:style>
  <w:style w:type="paragraph" w:styleId="NormalWeb">
    <w:name w:val="Normal (Web)"/>
    <w:basedOn w:val="Normal"/>
    <w:uiPriority w:val="99"/>
    <w:unhideWhenUsed/>
    <w:rsid w:val="009136CA"/>
    <w:pPr>
      <w:spacing w:before="100" w:beforeAutospacing="1" w:after="100" w:afterAutospacing="1"/>
    </w:pPr>
    <w:rPr>
      <w:sz w:val="24"/>
      <w:szCs w:val="24"/>
      <w:lang w:val="es-CO" w:eastAsia="es-ES_tradnl"/>
    </w:rPr>
  </w:style>
  <w:style w:type="character" w:customStyle="1" w:styleId="Ttulo3Car">
    <w:name w:val="Título 3 Car"/>
    <w:link w:val="Ttulo3"/>
    <w:uiPriority w:val="9"/>
    <w:rsid w:val="00006715"/>
    <w:rPr>
      <w:rFonts w:ascii="Calibri Light" w:eastAsia="Times New Roman" w:hAnsi="Calibri Light" w:cs="Times New Roman"/>
      <w:b/>
      <w:bCs/>
      <w:sz w:val="26"/>
      <w:szCs w:val="26"/>
      <w:lang w:val="es-ES" w:eastAsia="es-ES"/>
    </w:rPr>
  </w:style>
  <w:style w:type="character" w:styleId="Textoennegrita">
    <w:name w:val="Strong"/>
    <w:uiPriority w:val="22"/>
    <w:qFormat/>
    <w:rsid w:val="00006715"/>
    <w:rPr>
      <w:b/>
      <w:bCs/>
    </w:rPr>
  </w:style>
  <w:style w:type="character" w:customStyle="1" w:styleId="normaltextrun">
    <w:name w:val="normaltextrun"/>
    <w:rsid w:val="00044AF6"/>
  </w:style>
  <w:style w:type="paragraph" w:styleId="Prrafodelista">
    <w:name w:val="List Paragraph"/>
    <w:basedOn w:val="Normal"/>
    <w:uiPriority w:val="34"/>
    <w:qFormat/>
    <w:rsid w:val="00F3026C"/>
    <w:pPr>
      <w:ind w:left="720"/>
      <w:contextualSpacing/>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6967">
      <w:bodyDiv w:val="1"/>
      <w:marLeft w:val="0"/>
      <w:marRight w:val="0"/>
      <w:marTop w:val="0"/>
      <w:marBottom w:val="0"/>
      <w:divBdr>
        <w:top w:val="none" w:sz="0" w:space="0" w:color="auto"/>
        <w:left w:val="none" w:sz="0" w:space="0" w:color="auto"/>
        <w:bottom w:val="none" w:sz="0" w:space="0" w:color="auto"/>
        <w:right w:val="none" w:sz="0" w:space="0" w:color="auto"/>
      </w:divBdr>
      <w:divsChild>
        <w:div w:id="697438171">
          <w:marLeft w:val="547"/>
          <w:marRight w:val="0"/>
          <w:marTop w:val="0"/>
          <w:marBottom w:val="0"/>
          <w:divBdr>
            <w:top w:val="none" w:sz="0" w:space="0" w:color="auto"/>
            <w:left w:val="none" w:sz="0" w:space="0" w:color="auto"/>
            <w:bottom w:val="none" w:sz="0" w:space="0" w:color="auto"/>
            <w:right w:val="none" w:sz="0" w:space="0" w:color="auto"/>
          </w:divBdr>
        </w:div>
      </w:divsChild>
    </w:div>
    <w:div w:id="144587904">
      <w:bodyDiv w:val="1"/>
      <w:marLeft w:val="0"/>
      <w:marRight w:val="0"/>
      <w:marTop w:val="0"/>
      <w:marBottom w:val="0"/>
      <w:divBdr>
        <w:top w:val="none" w:sz="0" w:space="0" w:color="auto"/>
        <w:left w:val="none" w:sz="0" w:space="0" w:color="auto"/>
        <w:bottom w:val="none" w:sz="0" w:space="0" w:color="auto"/>
        <w:right w:val="none" w:sz="0" w:space="0" w:color="auto"/>
      </w:divBdr>
      <w:divsChild>
        <w:div w:id="2044985397">
          <w:marLeft w:val="547"/>
          <w:marRight w:val="0"/>
          <w:marTop w:val="0"/>
          <w:marBottom w:val="0"/>
          <w:divBdr>
            <w:top w:val="none" w:sz="0" w:space="0" w:color="auto"/>
            <w:left w:val="none" w:sz="0" w:space="0" w:color="auto"/>
            <w:bottom w:val="none" w:sz="0" w:space="0" w:color="auto"/>
            <w:right w:val="none" w:sz="0" w:space="0" w:color="auto"/>
          </w:divBdr>
        </w:div>
      </w:divsChild>
    </w:div>
    <w:div w:id="261500284">
      <w:bodyDiv w:val="1"/>
      <w:marLeft w:val="0"/>
      <w:marRight w:val="0"/>
      <w:marTop w:val="0"/>
      <w:marBottom w:val="0"/>
      <w:divBdr>
        <w:top w:val="none" w:sz="0" w:space="0" w:color="auto"/>
        <w:left w:val="none" w:sz="0" w:space="0" w:color="auto"/>
        <w:bottom w:val="none" w:sz="0" w:space="0" w:color="auto"/>
        <w:right w:val="none" w:sz="0" w:space="0" w:color="auto"/>
      </w:divBdr>
    </w:div>
    <w:div w:id="391394200">
      <w:bodyDiv w:val="1"/>
      <w:marLeft w:val="0"/>
      <w:marRight w:val="0"/>
      <w:marTop w:val="0"/>
      <w:marBottom w:val="0"/>
      <w:divBdr>
        <w:top w:val="none" w:sz="0" w:space="0" w:color="auto"/>
        <w:left w:val="none" w:sz="0" w:space="0" w:color="auto"/>
        <w:bottom w:val="none" w:sz="0" w:space="0" w:color="auto"/>
        <w:right w:val="none" w:sz="0" w:space="0" w:color="auto"/>
      </w:divBdr>
    </w:div>
    <w:div w:id="396587643">
      <w:bodyDiv w:val="1"/>
      <w:marLeft w:val="0"/>
      <w:marRight w:val="0"/>
      <w:marTop w:val="0"/>
      <w:marBottom w:val="0"/>
      <w:divBdr>
        <w:top w:val="none" w:sz="0" w:space="0" w:color="auto"/>
        <w:left w:val="none" w:sz="0" w:space="0" w:color="auto"/>
        <w:bottom w:val="none" w:sz="0" w:space="0" w:color="auto"/>
        <w:right w:val="none" w:sz="0" w:space="0" w:color="auto"/>
      </w:divBdr>
    </w:div>
    <w:div w:id="469596135">
      <w:bodyDiv w:val="1"/>
      <w:marLeft w:val="0"/>
      <w:marRight w:val="0"/>
      <w:marTop w:val="0"/>
      <w:marBottom w:val="0"/>
      <w:divBdr>
        <w:top w:val="none" w:sz="0" w:space="0" w:color="auto"/>
        <w:left w:val="none" w:sz="0" w:space="0" w:color="auto"/>
        <w:bottom w:val="none" w:sz="0" w:space="0" w:color="auto"/>
        <w:right w:val="none" w:sz="0" w:space="0" w:color="auto"/>
      </w:divBdr>
    </w:div>
    <w:div w:id="484513517">
      <w:bodyDiv w:val="1"/>
      <w:marLeft w:val="0"/>
      <w:marRight w:val="0"/>
      <w:marTop w:val="0"/>
      <w:marBottom w:val="0"/>
      <w:divBdr>
        <w:top w:val="none" w:sz="0" w:space="0" w:color="auto"/>
        <w:left w:val="none" w:sz="0" w:space="0" w:color="auto"/>
        <w:bottom w:val="none" w:sz="0" w:space="0" w:color="auto"/>
        <w:right w:val="none" w:sz="0" w:space="0" w:color="auto"/>
      </w:divBdr>
    </w:div>
    <w:div w:id="516046913">
      <w:bodyDiv w:val="1"/>
      <w:marLeft w:val="0"/>
      <w:marRight w:val="0"/>
      <w:marTop w:val="0"/>
      <w:marBottom w:val="0"/>
      <w:divBdr>
        <w:top w:val="none" w:sz="0" w:space="0" w:color="auto"/>
        <w:left w:val="none" w:sz="0" w:space="0" w:color="auto"/>
        <w:bottom w:val="none" w:sz="0" w:space="0" w:color="auto"/>
        <w:right w:val="none" w:sz="0" w:space="0" w:color="auto"/>
      </w:divBdr>
    </w:div>
    <w:div w:id="619190038">
      <w:bodyDiv w:val="1"/>
      <w:marLeft w:val="0"/>
      <w:marRight w:val="0"/>
      <w:marTop w:val="0"/>
      <w:marBottom w:val="0"/>
      <w:divBdr>
        <w:top w:val="none" w:sz="0" w:space="0" w:color="auto"/>
        <w:left w:val="none" w:sz="0" w:space="0" w:color="auto"/>
        <w:bottom w:val="none" w:sz="0" w:space="0" w:color="auto"/>
        <w:right w:val="none" w:sz="0" w:space="0" w:color="auto"/>
      </w:divBdr>
      <w:divsChild>
        <w:div w:id="1228610467">
          <w:marLeft w:val="1166"/>
          <w:marRight w:val="0"/>
          <w:marTop w:val="0"/>
          <w:marBottom w:val="0"/>
          <w:divBdr>
            <w:top w:val="none" w:sz="0" w:space="0" w:color="auto"/>
            <w:left w:val="none" w:sz="0" w:space="0" w:color="auto"/>
            <w:bottom w:val="none" w:sz="0" w:space="0" w:color="auto"/>
            <w:right w:val="none" w:sz="0" w:space="0" w:color="auto"/>
          </w:divBdr>
        </w:div>
        <w:div w:id="1465197919">
          <w:marLeft w:val="1166"/>
          <w:marRight w:val="0"/>
          <w:marTop w:val="0"/>
          <w:marBottom w:val="0"/>
          <w:divBdr>
            <w:top w:val="none" w:sz="0" w:space="0" w:color="auto"/>
            <w:left w:val="none" w:sz="0" w:space="0" w:color="auto"/>
            <w:bottom w:val="none" w:sz="0" w:space="0" w:color="auto"/>
            <w:right w:val="none" w:sz="0" w:space="0" w:color="auto"/>
          </w:divBdr>
        </w:div>
        <w:div w:id="1642271257">
          <w:marLeft w:val="547"/>
          <w:marRight w:val="0"/>
          <w:marTop w:val="0"/>
          <w:marBottom w:val="0"/>
          <w:divBdr>
            <w:top w:val="none" w:sz="0" w:space="0" w:color="auto"/>
            <w:left w:val="none" w:sz="0" w:space="0" w:color="auto"/>
            <w:bottom w:val="none" w:sz="0" w:space="0" w:color="auto"/>
            <w:right w:val="none" w:sz="0" w:space="0" w:color="auto"/>
          </w:divBdr>
        </w:div>
        <w:div w:id="1914120132">
          <w:marLeft w:val="1166"/>
          <w:marRight w:val="0"/>
          <w:marTop w:val="0"/>
          <w:marBottom w:val="0"/>
          <w:divBdr>
            <w:top w:val="none" w:sz="0" w:space="0" w:color="auto"/>
            <w:left w:val="none" w:sz="0" w:space="0" w:color="auto"/>
            <w:bottom w:val="none" w:sz="0" w:space="0" w:color="auto"/>
            <w:right w:val="none" w:sz="0" w:space="0" w:color="auto"/>
          </w:divBdr>
        </w:div>
      </w:divsChild>
    </w:div>
    <w:div w:id="629090260">
      <w:bodyDiv w:val="1"/>
      <w:marLeft w:val="0"/>
      <w:marRight w:val="0"/>
      <w:marTop w:val="0"/>
      <w:marBottom w:val="0"/>
      <w:divBdr>
        <w:top w:val="none" w:sz="0" w:space="0" w:color="auto"/>
        <w:left w:val="none" w:sz="0" w:space="0" w:color="auto"/>
        <w:bottom w:val="none" w:sz="0" w:space="0" w:color="auto"/>
        <w:right w:val="none" w:sz="0" w:space="0" w:color="auto"/>
      </w:divBdr>
    </w:div>
    <w:div w:id="648821811">
      <w:bodyDiv w:val="1"/>
      <w:marLeft w:val="0"/>
      <w:marRight w:val="0"/>
      <w:marTop w:val="0"/>
      <w:marBottom w:val="0"/>
      <w:divBdr>
        <w:top w:val="none" w:sz="0" w:space="0" w:color="auto"/>
        <w:left w:val="none" w:sz="0" w:space="0" w:color="auto"/>
        <w:bottom w:val="none" w:sz="0" w:space="0" w:color="auto"/>
        <w:right w:val="none" w:sz="0" w:space="0" w:color="auto"/>
      </w:divBdr>
    </w:div>
    <w:div w:id="651564856">
      <w:bodyDiv w:val="1"/>
      <w:marLeft w:val="0"/>
      <w:marRight w:val="0"/>
      <w:marTop w:val="0"/>
      <w:marBottom w:val="0"/>
      <w:divBdr>
        <w:top w:val="none" w:sz="0" w:space="0" w:color="auto"/>
        <w:left w:val="none" w:sz="0" w:space="0" w:color="auto"/>
        <w:bottom w:val="none" w:sz="0" w:space="0" w:color="auto"/>
        <w:right w:val="none" w:sz="0" w:space="0" w:color="auto"/>
      </w:divBdr>
    </w:div>
    <w:div w:id="704334864">
      <w:bodyDiv w:val="1"/>
      <w:marLeft w:val="0"/>
      <w:marRight w:val="0"/>
      <w:marTop w:val="0"/>
      <w:marBottom w:val="0"/>
      <w:divBdr>
        <w:top w:val="none" w:sz="0" w:space="0" w:color="auto"/>
        <w:left w:val="none" w:sz="0" w:space="0" w:color="auto"/>
        <w:bottom w:val="none" w:sz="0" w:space="0" w:color="auto"/>
        <w:right w:val="none" w:sz="0" w:space="0" w:color="auto"/>
      </w:divBdr>
    </w:div>
    <w:div w:id="743839573">
      <w:bodyDiv w:val="1"/>
      <w:marLeft w:val="0"/>
      <w:marRight w:val="0"/>
      <w:marTop w:val="0"/>
      <w:marBottom w:val="0"/>
      <w:divBdr>
        <w:top w:val="none" w:sz="0" w:space="0" w:color="auto"/>
        <w:left w:val="none" w:sz="0" w:space="0" w:color="auto"/>
        <w:bottom w:val="none" w:sz="0" w:space="0" w:color="auto"/>
        <w:right w:val="none" w:sz="0" w:space="0" w:color="auto"/>
      </w:divBdr>
    </w:div>
    <w:div w:id="971908546">
      <w:bodyDiv w:val="1"/>
      <w:marLeft w:val="0"/>
      <w:marRight w:val="0"/>
      <w:marTop w:val="0"/>
      <w:marBottom w:val="0"/>
      <w:divBdr>
        <w:top w:val="none" w:sz="0" w:space="0" w:color="auto"/>
        <w:left w:val="none" w:sz="0" w:space="0" w:color="auto"/>
        <w:bottom w:val="none" w:sz="0" w:space="0" w:color="auto"/>
        <w:right w:val="none" w:sz="0" w:space="0" w:color="auto"/>
      </w:divBdr>
    </w:div>
    <w:div w:id="974065172">
      <w:bodyDiv w:val="1"/>
      <w:marLeft w:val="0"/>
      <w:marRight w:val="0"/>
      <w:marTop w:val="0"/>
      <w:marBottom w:val="0"/>
      <w:divBdr>
        <w:top w:val="none" w:sz="0" w:space="0" w:color="auto"/>
        <w:left w:val="none" w:sz="0" w:space="0" w:color="auto"/>
        <w:bottom w:val="none" w:sz="0" w:space="0" w:color="auto"/>
        <w:right w:val="none" w:sz="0" w:space="0" w:color="auto"/>
      </w:divBdr>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790040">
      <w:bodyDiv w:val="1"/>
      <w:marLeft w:val="0"/>
      <w:marRight w:val="0"/>
      <w:marTop w:val="0"/>
      <w:marBottom w:val="0"/>
      <w:divBdr>
        <w:top w:val="none" w:sz="0" w:space="0" w:color="auto"/>
        <w:left w:val="none" w:sz="0" w:space="0" w:color="auto"/>
        <w:bottom w:val="none" w:sz="0" w:space="0" w:color="auto"/>
        <w:right w:val="none" w:sz="0" w:space="0" w:color="auto"/>
      </w:divBdr>
    </w:div>
    <w:div w:id="1018895995">
      <w:bodyDiv w:val="1"/>
      <w:marLeft w:val="0"/>
      <w:marRight w:val="0"/>
      <w:marTop w:val="0"/>
      <w:marBottom w:val="0"/>
      <w:divBdr>
        <w:top w:val="none" w:sz="0" w:space="0" w:color="auto"/>
        <w:left w:val="none" w:sz="0" w:space="0" w:color="auto"/>
        <w:bottom w:val="none" w:sz="0" w:space="0" w:color="auto"/>
        <w:right w:val="none" w:sz="0" w:space="0" w:color="auto"/>
      </w:divBdr>
      <w:divsChild>
        <w:div w:id="1182355353">
          <w:marLeft w:val="547"/>
          <w:marRight w:val="0"/>
          <w:marTop w:val="0"/>
          <w:marBottom w:val="0"/>
          <w:divBdr>
            <w:top w:val="none" w:sz="0" w:space="0" w:color="auto"/>
            <w:left w:val="none" w:sz="0" w:space="0" w:color="auto"/>
            <w:bottom w:val="none" w:sz="0" w:space="0" w:color="auto"/>
            <w:right w:val="none" w:sz="0" w:space="0" w:color="auto"/>
          </w:divBdr>
        </w:div>
      </w:divsChild>
    </w:div>
    <w:div w:id="1072191332">
      <w:bodyDiv w:val="1"/>
      <w:marLeft w:val="0"/>
      <w:marRight w:val="0"/>
      <w:marTop w:val="0"/>
      <w:marBottom w:val="0"/>
      <w:divBdr>
        <w:top w:val="none" w:sz="0" w:space="0" w:color="auto"/>
        <w:left w:val="none" w:sz="0" w:space="0" w:color="auto"/>
        <w:bottom w:val="none" w:sz="0" w:space="0" w:color="auto"/>
        <w:right w:val="none" w:sz="0" w:space="0" w:color="auto"/>
      </w:divBdr>
    </w:div>
    <w:div w:id="1083258934">
      <w:bodyDiv w:val="1"/>
      <w:marLeft w:val="0"/>
      <w:marRight w:val="0"/>
      <w:marTop w:val="0"/>
      <w:marBottom w:val="0"/>
      <w:divBdr>
        <w:top w:val="none" w:sz="0" w:space="0" w:color="auto"/>
        <w:left w:val="none" w:sz="0" w:space="0" w:color="auto"/>
        <w:bottom w:val="none" w:sz="0" w:space="0" w:color="auto"/>
        <w:right w:val="none" w:sz="0" w:space="0" w:color="auto"/>
      </w:divBdr>
    </w:div>
    <w:div w:id="1231697228">
      <w:bodyDiv w:val="1"/>
      <w:marLeft w:val="0"/>
      <w:marRight w:val="0"/>
      <w:marTop w:val="0"/>
      <w:marBottom w:val="0"/>
      <w:divBdr>
        <w:top w:val="none" w:sz="0" w:space="0" w:color="auto"/>
        <w:left w:val="none" w:sz="0" w:space="0" w:color="auto"/>
        <w:bottom w:val="none" w:sz="0" w:space="0" w:color="auto"/>
        <w:right w:val="none" w:sz="0" w:space="0" w:color="auto"/>
      </w:divBdr>
    </w:div>
    <w:div w:id="1319848241">
      <w:bodyDiv w:val="1"/>
      <w:marLeft w:val="0"/>
      <w:marRight w:val="0"/>
      <w:marTop w:val="0"/>
      <w:marBottom w:val="0"/>
      <w:divBdr>
        <w:top w:val="none" w:sz="0" w:space="0" w:color="auto"/>
        <w:left w:val="none" w:sz="0" w:space="0" w:color="auto"/>
        <w:bottom w:val="none" w:sz="0" w:space="0" w:color="auto"/>
        <w:right w:val="none" w:sz="0" w:space="0" w:color="auto"/>
      </w:divBdr>
    </w:div>
    <w:div w:id="1415544825">
      <w:bodyDiv w:val="1"/>
      <w:marLeft w:val="0"/>
      <w:marRight w:val="0"/>
      <w:marTop w:val="0"/>
      <w:marBottom w:val="0"/>
      <w:divBdr>
        <w:top w:val="none" w:sz="0" w:space="0" w:color="auto"/>
        <w:left w:val="none" w:sz="0" w:space="0" w:color="auto"/>
        <w:bottom w:val="none" w:sz="0" w:space="0" w:color="auto"/>
        <w:right w:val="none" w:sz="0" w:space="0" w:color="auto"/>
      </w:divBdr>
    </w:div>
    <w:div w:id="1686786555">
      <w:bodyDiv w:val="1"/>
      <w:marLeft w:val="0"/>
      <w:marRight w:val="0"/>
      <w:marTop w:val="0"/>
      <w:marBottom w:val="0"/>
      <w:divBdr>
        <w:top w:val="none" w:sz="0" w:space="0" w:color="auto"/>
        <w:left w:val="none" w:sz="0" w:space="0" w:color="auto"/>
        <w:bottom w:val="none" w:sz="0" w:space="0" w:color="auto"/>
        <w:right w:val="none" w:sz="0" w:space="0" w:color="auto"/>
      </w:divBdr>
    </w:div>
    <w:div w:id="1696617269">
      <w:bodyDiv w:val="1"/>
      <w:marLeft w:val="0"/>
      <w:marRight w:val="0"/>
      <w:marTop w:val="0"/>
      <w:marBottom w:val="0"/>
      <w:divBdr>
        <w:top w:val="none" w:sz="0" w:space="0" w:color="auto"/>
        <w:left w:val="none" w:sz="0" w:space="0" w:color="auto"/>
        <w:bottom w:val="none" w:sz="0" w:space="0" w:color="auto"/>
        <w:right w:val="none" w:sz="0" w:space="0" w:color="auto"/>
      </w:divBdr>
    </w:div>
    <w:div w:id="1833061411">
      <w:bodyDiv w:val="1"/>
      <w:marLeft w:val="0"/>
      <w:marRight w:val="0"/>
      <w:marTop w:val="0"/>
      <w:marBottom w:val="0"/>
      <w:divBdr>
        <w:top w:val="none" w:sz="0" w:space="0" w:color="auto"/>
        <w:left w:val="none" w:sz="0" w:space="0" w:color="auto"/>
        <w:bottom w:val="none" w:sz="0" w:space="0" w:color="auto"/>
        <w:right w:val="none" w:sz="0" w:space="0" w:color="auto"/>
      </w:divBdr>
    </w:div>
    <w:div w:id="1890414612">
      <w:bodyDiv w:val="1"/>
      <w:marLeft w:val="0"/>
      <w:marRight w:val="0"/>
      <w:marTop w:val="0"/>
      <w:marBottom w:val="0"/>
      <w:divBdr>
        <w:top w:val="none" w:sz="0" w:space="0" w:color="auto"/>
        <w:left w:val="none" w:sz="0" w:space="0" w:color="auto"/>
        <w:bottom w:val="none" w:sz="0" w:space="0" w:color="auto"/>
        <w:right w:val="none" w:sz="0" w:space="0" w:color="auto"/>
      </w:divBdr>
      <w:divsChild>
        <w:div w:id="398942469">
          <w:marLeft w:val="547"/>
          <w:marRight w:val="0"/>
          <w:marTop w:val="0"/>
          <w:marBottom w:val="0"/>
          <w:divBdr>
            <w:top w:val="none" w:sz="0" w:space="0" w:color="auto"/>
            <w:left w:val="none" w:sz="0" w:space="0" w:color="auto"/>
            <w:bottom w:val="none" w:sz="0" w:space="0" w:color="auto"/>
            <w:right w:val="none" w:sz="0" w:space="0" w:color="auto"/>
          </w:divBdr>
        </w:div>
        <w:div w:id="1851331551">
          <w:marLeft w:val="1166"/>
          <w:marRight w:val="0"/>
          <w:marTop w:val="0"/>
          <w:marBottom w:val="0"/>
          <w:divBdr>
            <w:top w:val="none" w:sz="0" w:space="0" w:color="auto"/>
            <w:left w:val="none" w:sz="0" w:space="0" w:color="auto"/>
            <w:bottom w:val="none" w:sz="0" w:space="0" w:color="auto"/>
            <w:right w:val="none" w:sz="0" w:space="0" w:color="auto"/>
          </w:divBdr>
        </w:div>
      </w:divsChild>
    </w:div>
    <w:div w:id="1948467659">
      <w:bodyDiv w:val="1"/>
      <w:marLeft w:val="0"/>
      <w:marRight w:val="0"/>
      <w:marTop w:val="0"/>
      <w:marBottom w:val="0"/>
      <w:divBdr>
        <w:top w:val="none" w:sz="0" w:space="0" w:color="auto"/>
        <w:left w:val="none" w:sz="0" w:space="0" w:color="auto"/>
        <w:bottom w:val="none" w:sz="0" w:space="0" w:color="auto"/>
        <w:right w:val="none" w:sz="0" w:space="0" w:color="auto"/>
      </w:divBdr>
    </w:div>
    <w:div w:id="1994480837">
      <w:bodyDiv w:val="1"/>
      <w:marLeft w:val="0"/>
      <w:marRight w:val="0"/>
      <w:marTop w:val="0"/>
      <w:marBottom w:val="0"/>
      <w:divBdr>
        <w:top w:val="none" w:sz="0" w:space="0" w:color="auto"/>
        <w:left w:val="none" w:sz="0" w:space="0" w:color="auto"/>
        <w:bottom w:val="none" w:sz="0" w:space="0" w:color="auto"/>
        <w:right w:val="none" w:sz="0" w:space="0" w:color="auto"/>
      </w:divBdr>
    </w:div>
    <w:div w:id="1998462310">
      <w:bodyDiv w:val="1"/>
      <w:marLeft w:val="0"/>
      <w:marRight w:val="0"/>
      <w:marTop w:val="0"/>
      <w:marBottom w:val="0"/>
      <w:divBdr>
        <w:top w:val="none" w:sz="0" w:space="0" w:color="auto"/>
        <w:left w:val="none" w:sz="0" w:space="0" w:color="auto"/>
        <w:bottom w:val="none" w:sz="0" w:space="0" w:color="auto"/>
        <w:right w:val="none" w:sz="0" w:space="0" w:color="auto"/>
      </w:divBdr>
      <w:divsChild>
        <w:div w:id="937713751">
          <w:marLeft w:val="547"/>
          <w:marRight w:val="0"/>
          <w:marTop w:val="0"/>
          <w:marBottom w:val="0"/>
          <w:divBdr>
            <w:top w:val="none" w:sz="0" w:space="0" w:color="auto"/>
            <w:left w:val="none" w:sz="0" w:space="0" w:color="auto"/>
            <w:bottom w:val="none" w:sz="0" w:space="0" w:color="auto"/>
            <w:right w:val="none" w:sz="0" w:space="0" w:color="auto"/>
          </w:divBdr>
        </w:div>
      </w:divsChild>
    </w:div>
    <w:div w:id="2144958500">
      <w:bodyDiv w:val="1"/>
      <w:marLeft w:val="0"/>
      <w:marRight w:val="0"/>
      <w:marTop w:val="0"/>
      <w:marBottom w:val="0"/>
      <w:divBdr>
        <w:top w:val="none" w:sz="0" w:space="0" w:color="auto"/>
        <w:left w:val="none" w:sz="0" w:space="0" w:color="auto"/>
        <w:bottom w:val="none" w:sz="0" w:space="0" w:color="auto"/>
        <w:right w:val="none" w:sz="0" w:space="0" w:color="auto"/>
      </w:divBdr>
      <w:divsChild>
        <w:div w:id="49772536">
          <w:marLeft w:val="720"/>
          <w:marRight w:val="0"/>
          <w:marTop w:val="0"/>
          <w:marBottom w:val="213"/>
          <w:divBdr>
            <w:top w:val="none" w:sz="0" w:space="0" w:color="auto"/>
            <w:left w:val="none" w:sz="0" w:space="0" w:color="auto"/>
            <w:bottom w:val="none" w:sz="0" w:space="0" w:color="auto"/>
            <w:right w:val="none" w:sz="0" w:space="0" w:color="auto"/>
          </w:divBdr>
        </w:div>
        <w:div w:id="425419602">
          <w:marLeft w:val="720"/>
          <w:marRight w:val="0"/>
          <w:marTop w:val="0"/>
          <w:marBottom w:val="213"/>
          <w:divBdr>
            <w:top w:val="none" w:sz="0" w:space="0" w:color="auto"/>
            <w:left w:val="none" w:sz="0" w:space="0" w:color="auto"/>
            <w:bottom w:val="none" w:sz="0" w:space="0" w:color="auto"/>
            <w:right w:val="none" w:sz="0" w:space="0" w:color="auto"/>
          </w:divBdr>
        </w:div>
        <w:div w:id="699597139">
          <w:marLeft w:val="720"/>
          <w:marRight w:val="0"/>
          <w:marTop w:val="0"/>
          <w:marBottom w:val="213"/>
          <w:divBdr>
            <w:top w:val="none" w:sz="0" w:space="0" w:color="auto"/>
            <w:left w:val="none" w:sz="0" w:space="0" w:color="auto"/>
            <w:bottom w:val="none" w:sz="0" w:space="0" w:color="auto"/>
            <w:right w:val="none" w:sz="0" w:space="0" w:color="auto"/>
          </w:divBdr>
        </w:div>
        <w:div w:id="704601065">
          <w:marLeft w:val="720"/>
          <w:marRight w:val="0"/>
          <w:marTop w:val="0"/>
          <w:marBottom w:val="213"/>
          <w:divBdr>
            <w:top w:val="none" w:sz="0" w:space="0" w:color="auto"/>
            <w:left w:val="none" w:sz="0" w:space="0" w:color="auto"/>
            <w:bottom w:val="none" w:sz="0" w:space="0" w:color="auto"/>
            <w:right w:val="none" w:sz="0" w:space="0" w:color="auto"/>
          </w:divBdr>
        </w:div>
        <w:div w:id="1012956232">
          <w:marLeft w:val="720"/>
          <w:marRight w:val="0"/>
          <w:marTop w:val="0"/>
          <w:marBottom w:val="213"/>
          <w:divBdr>
            <w:top w:val="none" w:sz="0" w:space="0" w:color="auto"/>
            <w:left w:val="none" w:sz="0" w:space="0" w:color="auto"/>
            <w:bottom w:val="none" w:sz="0" w:space="0" w:color="auto"/>
            <w:right w:val="none" w:sz="0" w:space="0" w:color="auto"/>
          </w:divBdr>
        </w:div>
        <w:div w:id="1182743723">
          <w:marLeft w:val="720"/>
          <w:marRight w:val="0"/>
          <w:marTop w:val="0"/>
          <w:marBottom w:val="213"/>
          <w:divBdr>
            <w:top w:val="none" w:sz="0" w:space="0" w:color="auto"/>
            <w:left w:val="none" w:sz="0" w:space="0" w:color="auto"/>
            <w:bottom w:val="none" w:sz="0" w:space="0" w:color="auto"/>
            <w:right w:val="none" w:sz="0" w:space="0" w:color="auto"/>
          </w:divBdr>
        </w:div>
        <w:div w:id="1255044477">
          <w:marLeft w:val="720"/>
          <w:marRight w:val="0"/>
          <w:marTop w:val="0"/>
          <w:marBottom w:val="213"/>
          <w:divBdr>
            <w:top w:val="none" w:sz="0" w:space="0" w:color="auto"/>
            <w:left w:val="none" w:sz="0" w:space="0" w:color="auto"/>
            <w:bottom w:val="none" w:sz="0" w:space="0" w:color="auto"/>
            <w:right w:val="none" w:sz="0" w:space="0" w:color="auto"/>
          </w:divBdr>
        </w:div>
        <w:div w:id="1613391041">
          <w:marLeft w:val="720"/>
          <w:marRight w:val="0"/>
          <w:marTop w:val="0"/>
          <w:marBottom w:val="213"/>
          <w:divBdr>
            <w:top w:val="none" w:sz="0" w:space="0" w:color="auto"/>
            <w:left w:val="none" w:sz="0" w:space="0" w:color="auto"/>
            <w:bottom w:val="none" w:sz="0" w:space="0" w:color="auto"/>
            <w:right w:val="none" w:sz="0" w:space="0" w:color="auto"/>
          </w:divBdr>
        </w:div>
        <w:div w:id="1910768649">
          <w:marLeft w:val="1440"/>
          <w:marRight w:val="0"/>
          <w:marTop w:val="0"/>
          <w:marBottom w:val="213"/>
          <w:divBdr>
            <w:top w:val="none" w:sz="0" w:space="0" w:color="auto"/>
            <w:left w:val="none" w:sz="0" w:space="0" w:color="auto"/>
            <w:bottom w:val="none" w:sz="0" w:space="0" w:color="auto"/>
            <w:right w:val="none" w:sz="0" w:space="0" w:color="auto"/>
          </w:divBdr>
        </w:div>
        <w:div w:id="2043900297">
          <w:marLeft w:val="720"/>
          <w:marRight w:val="0"/>
          <w:marTop w:val="0"/>
          <w:marBottom w:val="21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ssapp01/Isolucion/FramesetArticulo.asp?Pagina=bancoconocimiento%2FL%2FLISTADODEASISTENCIAREUNIONES%5Fv1%2FLISTADODEASISTENCIAREUNIONES%5Fv1%2Easp&amp;IdArticulo=198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ludcapital.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89805-D672-4925-A484-EDD3ABB6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637</Words>
  <Characters>3508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Formato acta de reuniones</vt:lpstr>
    </vt:vector>
  </TitlesOfParts>
  <Company>sds</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reuniones</dc:title>
  <dc:subject/>
  <dc:creator>olvargas</dc:creator>
  <cp:keywords/>
  <cp:lastModifiedBy>Adriana Paola Ulloa Virguez</cp:lastModifiedBy>
  <cp:revision>14</cp:revision>
  <cp:lastPrinted>2018-06-25T19:05:00Z</cp:lastPrinted>
  <dcterms:created xsi:type="dcterms:W3CDTF">2024-12-16T20:28:00Z</dcterms:created>
  <dcterms:modified xsi:type="dcterms:W3CDTF">2024-12-18T15:15:00Z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MEC FT.01</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V.03</vt:lpwstr>
  </property>
  <property fmtid="{D5CDD505-2E9C-101B-9397-08002B2CF9AE}" pid="8" name="Subject">
    <vt:lpwstr/>
  </property>
  <property fmtid="{D5CDD505-2E9C-101B-9397-08002B2CF9AE}" pid="9" name="Keywords">
    <vt:lpwstr/>
  </property>
  <property fmtid="{D5CDD505-2E9C-101B-9397-08002B2CF9AE}" pid="10" name="_Author">
    <vt:lpwstr>olvargas</vt:lpwstr>
  </property>
  <property fmtid="{D5CDD505-2E9C-101B-9397-08002B2CF9AE}" pid="11" name="_Category">
    <vt:lpwstr/>
  </property>
  <property fmtid="{D5CDD505-2E9C-101B-9397-08002B2CF9AE}" pid="12" name="Categories">
    <vt:lpwstr/>
  </property>
  <property fmtid="{D5CDD505-2E9C-101B-9397-08002B2CF9AE}" pid="13" name="Approval Level">
    <vt:lpwstr/>
  </property>
  <property fmtid="{D5CDD505-2E9C-101B-9397-08002B2CF9AE}" pid="14" name="_Comments">
    <vt:lpwstr/>
  </property>
  <property fmtid="{D5CDD505-2E9C-101B-9397-08002B2CF9AE}" pid="15" name="Assigned To">
    <vt:lpwstr/>
  </property>
  <property fmtid="{D5CDD505-2E9C-101B-9397-08002B2CF9AE}" pid="16" name="Order">
    <vt:lpwstr>164100.000000000</vt:lpwstr>
  </property>
  <property fmtid="{D5CDD505-2E9C-101B-9397-08002B2CF9AE}" pid="17" name="URL">
    <vt:lpwstr/>
  </property>
</Properties>
</file>